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CE8" w:rsidRPr="00793E1B" w:rsidRDefault="001E2D4C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 style="mso-next-textbox:#Поле 2">
              <w:txbxContent>
                <w:p w:rsidR="00DF62D6" w:rsidRPr="0030474A" w:rsidRDefault="00644671" w:rsidP="00DF62D6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641D51">
                    <w:t xml:space="preserve"> (уровень бакалавриата), Направленность (профиль) </w:t>
                  </w:r>
                  <w:r w:rsidRPr="00530EC9">
                    <w:t>программы Инклюзивное образование</w:t>
                  </w:r>
                  <w:r w:rsidRPr="00641D51">
                    <w:t>,</w:t>
                  </w:r>
                  <w:r>
                    <w:t xml:space="preserve"> утв. приказом ректора ОмГА от </w:t>
                  </w:r>
                  <w:r w:rsidR="00DF62D6" w:rsidRPr="0030474A">
                    <w:t>28.03.2022 № 28</w:t>
                  </w:r>
                </w:p>
                <w:p w:rsidR="00644671" w:rsidRPr="00641D51" w:rsidRDefault="00644671" w:rsidP="00695CE8">
                  <w:pPr>
                    <w:jc w:val="both"/>
                  </w:pPr>
                </w:p>
              </w:txbxContent>
            </v:textbox>
          </v:shape>
        </w:pict>
      </w: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95CE8" w:rsidRPr="00793E1B" w:rsidRDefault="00EC7B4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695CE8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95CE8" w:rsidRPr="00641D51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95CE8" w:rsidRPr="00793E1B" w:rsidRDefault="001E2D4C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44671" w:rsidRPr="00C94464" w:rsidRDefault="00644671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44671" w:rsidRPr="00C94464" w:rsidRDefault="00644671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44671" w:rsidRDefault="00644671" w:rsidP="00695C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44671" w:rsidRPr="00C94464" w:rsidRDefault="00644671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44671" w:rsidRPr="00C94464" w:rsidRDefault="00DF62D6" w:rsidP="00DF62D6">
                  <w:pPr>
                    <w:jc w:val="center"/>
                    <w:rPr>
                      <w:sz w:val="24"/>
                      <w:szCs w:val="24"/>
                    </w:rPr>
                  </w:pPr>
                  <w:r w:rsidRPr="0030474A"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Pr="00793E1B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Pr="00793E1B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95CE8" w:rsidRPr="00793E1B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D3B16" w:rsidRPr="003D3B16" w:rsidRDefault="00DF62D6" w:rsidP="003D3B16">
      <w:pPr>
        <w:jc w:val="center"/>
        <w:rPr>
          <w:rFonts w:ascii="Tahoma" w:hAnsi="Tahoma" w:cs="Tahoma"/>
          <w:b/>
          <w:sz w:val="44"/>
          <w:szCs w:val="44"/>
        </w:rPr>
      </w:pPr>
      <w:r w:rsidRPr="003D3B16">
        <w:rPr>
          <w:b/>
          <w:sz w:val="44"/>
          <w:szCs w:val="44"/>
        </w:rPr>
        <w:t>ПСИХО- И НЕЙРОФИЗИОЛОГИЯ</w:t>
      </w:r>
    </w:p>
    <w:p w:rsidR="003D3B16" w:rsidRPr="00DF62D6" w:rsidRDefault="003D3B16" w:rsidP="003D3B16">
      <w:pPr>
        <w:jc w:val="center"/>
        <w:rPr>
          <w:rFonts w:ascii="Tahoma" w:hAnsi="Tahoma" w:cs="Tahoma"/>
          <w:sz w:val="24"/>
          <w:szCs w:val="24"/>
        </w:rPr>
      </w:pPr>
      <w:r w:rsidRPr="00DF62D6">
        <w:rPr>
          <w:sz w:val="24"/>
          <w:szCs w:val="24"/>
        </w:rPr>
        <w:t>Б1.В.02</w:t>
      </w:r>
    </w:p>
    <w:p w:rsidR="00695CE8" w:rsidRPr="00793E1B" w:rsidRDefault="00695CE8" w:rsidP="00695CE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95CE8" w:rsidRPr="00793E1B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F7476B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5CE8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B3C1A">
        <w:rPr>
          <w:rFonts w:eastAsia="Courier New"/>
          <w:b/>
          <w:sz w:val="24"/>
          <w:szCs w:val="24"/>
          <w:lang w:bidi="ru-RU"/>
        </w:rPr>
        <w:t>44.03.</w:t>
      </w:r>
      <w:r w:rsidRPr="008D40BE">
        <w:rPr>
          <w:b/>
          <w:color w:val="000000"/>
          <w:sz w:val="24"/>
          <w:szCs w:val="24"/>
        </w:rPr>
        <w:t>02</w:t>
      </w:r>
      <w:r w:rsidRPr="008D40BE">
        <w:rPr>
          <w:color w:val="000000"/>
          <w:sz w:val="24"/>
          <w:szCs w:val="24"/>
        </w:rPr>
        <w:t xml:space="preserve"> </w:t>
      </w:r>
      <w:r w:rsidRPr="0099311F">
        <w:rPr>
          <w:b/>
          <w:color w:val="000000"/>
          <w:sz w:val="24"/>
          <w:szCs w:val="24"/>
        </w:rPr>
        <w:t>Психолого-педагогическое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  <w:r w:rsidR="0099311F" w:rsidRPr="0099311F">
        <w:rPr>
          <w:rFonts w:eastAsia="Courier New"/>
          <w:sz w:val="24"/>
          <w:szCs w:val="24"/>
          <w:lang w:bidi="ru-RU"/>
        </w:rPr>
        <w:t xml:space="preserve"> </w:t>
      </w:r>
      <w:r w:rsidR="0099311F"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99311F" w:rsidRPr="008D40BE">
        <w:rPr>
          <w:b/>
          <w:color w:val="000000"/>
          <w:sz w:val="24"/>
          <w:szCs w:val="24"/>
        </w:rPr>
        <w:t>Инклюзивное образование</w:t>
      </w:r>
      <w:r w:rsidR="0099311F" w:rsidRPr="002B3C1A">
        <w:rPr>
          <w:rFonts w:eastAsia="Courier New"/>
          <w:sz w:val="24"/>
          <w:szCs w:val="24"/>
          <w:lang w:bidi="ru-RU"/>
        </w:rPr>
        <w:t>»</w:t>
      </w:r>
    </w:p>
    <w:p w:rsidR="0099311F" w:rsidRPr="002B3C1A" w:rsidRDefault="0099311F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0143C" w:rsidRPr="006E1872" w:rsidRDefault="0000143C" w:rsidP="0000143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детей с ограниченными возможностями здоровья (далее - ОВЗ)</w:t>
      </w:r>
    </w:p>
    <w:p w:rsidR="0000143C" w:rsidRDefault="0000143C" w:rsidP="0000143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143C" w:rsidRDefault="0000143C" w:rsidP="0000143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010DA" w:rsidRDefault="00F010DA" w:rsidP="00F010D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63F5A" w:rsidRDefault="00663F5A" w:rsidP="00663F5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DF62D6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010DA" w:rsidRDefault="00F010DA" w:rsidP="00F010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010DA" w:rsidRDefault="00F010DA" w:rsidP="00F010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010DA" w:rsidRDefault="00F010DA" w:rsidP="00F010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62D6" w:rsidRDefault="00DF62D6" w:rsidP="00F010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62D6" w:rsidRDefault="00DF62D6" w:rsidP="00F010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62D6" w:rsidRDefault="00DF62D6" w:rsidP="00F010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010DA" w:rsidRDefault="00F010DA" w:rsidP="00F010D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010DA" w:rsidRDefault="00F010DA" w:rsidP="00DF62D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010DA" w:rsidRDefault="00F010DA" w:rsidP="00DF62D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</w:t>
      </w:r>
      <w:r w:rsidR="00E13391">
        <w:rPr>
          <w:sz w:val="24"/>
          <w:szCs w:val="24"/>
        </w:rPr>
        <w:t>2</w:t>
      </w:r>
      <w:r w:rsidR="00DF62D6">
        <w:rPr>
          <w:sz w:val="24"/>
          <w:szCs w:val="24"/>
        </w:rPr>
        <w:t>2</w:t>
      </w:r>
    </w:p>
    <w:p w:rsidR="00644671" w:rsidRPr="00793E1B" w:rsidRDefault="00644671" w:rsidP="00644671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44671" w:rsidRPr="00D7773C" w:rsidRDefault="00644671" w:rsidP="00644671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>
        <w:rPr>
          <w:iCs/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О.А. Таротенко</w:t>
      </w:r>
    </w:p>
    <w:p w:rsidR="00644671" w:rsidRPr="00F84F70" w:rsidRDefault="00644671" w:rsidP="006446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44671" w:rsidRDefault="00644671" w:rsidP="006446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DF62D6" w:rsidRPr="00F84F70" w:rsidRDefault="00DF62D6" w:rsidP="006446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62D6" w:rsidRPr="0030474A" w:rsidRDefault="00DF62D6" w:rsidP="00DF62D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474A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644671" w:rsidRPr="00793E1B" w:rsidRDefault="00644671" w:rsidP="0064467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7476B" w:rsidRDefault="00644671" w:rsidP="00644671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 Е.В. Лопанова</w:t>
      </w:r>
    </w:p>
    <w:p w:rsidR="00644671" w:rsidRDefault="00644671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695CE8" w:rsidRPr="00793E1B" w:rsidRDefault="00695CE8" w:rsidP="00695CE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95CE8" w:rsidRPr="00793E1B" w:rsidRDefault="00695CE8" w:rsidP="00695CE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00143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00143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00143C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014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c>
          <w:tcPr>
            <w:tcW w:w="562" w:type="dxa"/>
            <w:hideMark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014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95CE8" w:rsidRPr="00793E1B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793E1B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95CE8" w:rsidRPr="00793E1B" w:rsidRDefault="00695CE8" w:rsidP="00695CE8">
      <w:pPr>
        <w:spacing w:after="160" w:line="256" w:lineRule="auto"/>
        <w:rPr>
          <w:b/>
          <w:color w:val="000000"/>
          <w:sz w:val="24"/>
          <w:szCs w:val="24"/>
        </w:rPr>
      </w:pPr>
    </w:p>
    <w:p w:rsidR="00695CE8" w:rsidRPr="00951F6B" w:rsidRDefault="00695CE8" w:rsidP="00DF62D6">
      <w:pPr>
        <w:spacing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705837" w:rsidRPr="00705837" w:rsidRDefault="00705837" w:rsidP="00DF62D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058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05837" w:rsidRPr="00705837" w:rsidRDefault="00705837" w:rsidP="00DF62D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05837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DF62D6" w:rsidRPr="0030474A" w:rsidRDefault="00DF62D6" w:rsidP="00DF62D6">
      <w:pPr>
        <w:ind w:firstLine="708"/>
        <w:jc w:val="both"/>
        <w:rPr>
          <w:sz w:val="24"/>
          <w:szCs w:val="24"/>
        </w:rPr>
      </w:pPr>
      <w:r w:rsidRPr="0030474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F62D6" w:rsidRPr="0030474A" w:rsidRDefault="00DF62D6" w:rsidP="00DF62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30474A">
        <w:rPr>
          <w:b/>
          <w:sz w:val="24"/>
          <w:szCs w:val="24"/>
          <w:lang w:eastAsia="en-US"/>
        </w:rPr>
        <w:t>Омская гуманитарная академия</w:t>
      </w:r>
      <w:r w:rsidRPr="0030474A">
        <w:rPr>
          <w:sz w:val="24"/>
          <w:szCs w:val="24"/>
          <w:lang w:eastAsia="en-US"/>
        </w:rPr>
        <w:t>» (</w:t>
      </w:r>
      <w:r w:rsidRPr="0030474A">
        <w:rPr>
          <w:i/>
          <w:sz w:val="24"/>
          <w:szCs w:val="24"/>
          <w:lang w:eastAsia="en-US"/>
        </w:rPr>
        <w:t>далее – Академия; ОмГА</w:t>
      </w:r>
      <w:r w:rsidRPr="0030474A">
        <w:rPr>
          <w:sz w:val="24"/>
          <w:szCs w:val="24"/>
          <w:lang w:eastAsia="en-US"/>
        </w:rPr>
        <w:t>):</w:t>
      </w:r>
    </w:p>
    <w:p w:rsidR="00DF62D6" w:rsidRPr="0030474A" w:rsidRDefault="00DF62D6" w:rsidP="00DF62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62D6" w:rsidRPr="0030474A" w:rsidRDefault="00DF62D6" w:rsidP="00DF62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62D6" w:rsidRPr="0030474A" w:rsidRDefault="00DF62D6" w:rsidP="00DF62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F62D6" w:rsidRPr="0030474A" w:rsidRDefault="00DF62D6" w:rsidP="00DF62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62D6" w:rsidRPr="0030474A" w:rsidRDefault="00DF62D6" w:rsidP="00DF62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143C" w:rsidRPr="006E1872" w:rsidRDefault="0000143C" w:rsidP="0000143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F62D6">
        <w:rPr>
          <w:b/>
          <w:sz w:val="24"/>
          <w:szCs w:val="24"/>
        </w:rPr>
        <w:t>44.03.02 Психолого-педагогическое образование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DF62D6">
        <w:rPr>
          <w:b/>
          <w:sz w:val="24"/>
          <w:szCs w:val="24"/>
        </w:rPr>
        <w:t>«Инклюзи</w:t>
      </w:r>
      <w:r w:rsidR="0099311F" w:rsidRPr="00DF62D6">
        <w:rPr>
          <w:b/>
          <w:sz w:val="24"/>
          <w:szCs w:val="24"/>
        </w:rPr>
        <w:t>вное образование</w:t>
      </w:r>
      <w:r w:rsidRPr="00DF62D6">
        <w:rPr>
          <w:b/>
          <w:sz w:val="24"/>
          <w:szCs w:val="24"/>
        </w:rPr>
        <w:t>»</w:t>
      </w:r>
      <w:r w:rsidRPr="006E1872">
        <w:rPr>
          <w:sz w:val="24"/>
          <w:szCs w:val="24"/>
        </w:rPr>
        <w:t xml:space="preserve">; </w:t>
      </w:r>
      <w:r w:rsidR="00DF62D6" w:rsidRPr="00DF62D6">
        <w:rPr>
          <w:sz w:val="24"/>
          <w:szCs w:val="24"/>
        </w:rPr>
        <w:t>форма обучения – заочная на 2022/2023 учебный год, утвержденным приказом ректора от 28.03.2022 № 28.</w:t>
      </w:r>
    </w:p>
    <w:p w:rsidR="0000143C" w:rsidRPr="006E1872" w:rsidRDefault="00695CE8" w:rsidP="0000143C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</w:t>
      </w:r>
      <w:r w:rsidRPr="003D3B16">
        <w:rPr>
          <w:b/>
          <w:sz w:val="24"/>
          <w:szCs w:val="24"/>
        </w:rPr>
        <w:t xml:space="preserve">программу в части рабочей программы дисциплины </w:t>
      </w:r>
      <w:r w:rsidR="003D3B16" w:rsidRPr="003D3B16">
        <w:rPr>
          <w:b/>
          <w:sz w:val="24"/>
          <w:szCs w:val="24"/>
        </w:rPr>
        <w:t>Б1</w:t>
      </w:r>
      <w:r w:rsidR="00AC5856">
        <w:rPr>
          <w:b/>
          <w:sz w:val="24"/>
          <w:szCs w:val="24"/>
        </w:rPr>
        <w:t>.В.</w:t>
      </w:r>
      <w:r w:rsidR="003D3B16" w:rsidRPr="003D3B16">
        <w:rPr>
          <w:b/>
          <w:sz w:val="24"/>
          <w:szCs w:val="24"/>
        </w:rPr>
        <w:t>02</w:t>
      </w:r>
      <w:r w:rsidR="00AC5856">
        <w:rPr>
          <w:b/>
          <w:sz w:val="24"/>
          <w:szCs w:val="24"/>
        </w:rPr>
        <w:t xml:space="preserve"> </w:t>
      </w:r>
      <w:r w:rsidR="003D3B16" w:rsidRPr="003D3B16">
        <w:rPr>
          <w:b/>
          <w:sz w:val="24"/>
          <w:szCs w:val="24"/>
        </w:rPr>
        <w:t>Психо- и нейрофизиология</w:t>
      </w:r>
      <w:r w:rsidRPr="000B40A9">
        <w:rPr>
          <w:b/>
          <w:sz w:val="24"/>
          <w:szCs w:val="24"/>
        </w:rPr>
        <w:t xml:space="preserve">в течение </w:t>
      </w:r>
      <w:r w:rsidR="00DF62D6">
        <w:rPr>
          <w:b/>
          <w:sz w:val="24"/>
          <w:szCs w:val="24"/>
        </w:rPr>
        <w:t>2022/2023</w:t>
      </w:r>
      <w:r w:rsidR="0099311F">
        <w:rPr>
          <w:b/>
          <w:sz w:val="24"/>
          <w:szCs w:val="24"/>
        </w:rPr>
        <w:t xml:space="preserve"> </w:t>
      </w:r>
      <w:r w:rsidR="0000143C" w:rsidRPr="006E1872">
        <w:rPr>
          <w:b/>
          <w:sz w:val="24"/>
          <w:szCs w:val="24"/>
        </w:rPr>
        <w:t>учебного года:</w:t>
      </w:r>
    </w:p>
    <w:p w:rsidR="00695CE8" w:rsidRPr="000B40A9" w:rsidRDefault="0000143C" w:rsidP="0000143C">
      <w:pPr>
        <w:ind w:firstLine="708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6E1872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EF0DEC">
        <w:rPr>
          <w:b/>
          <w:sz w:val="24"/>
          <w:szCs w:val="24"/>
        </w:rPr>
        <w:t>44.03.02 Психолого-педагогическое образование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9311F">
        <w:rPr>
          <w:sz w:val="24"/>
          <w:szCs w:val="24"/>
        </w:rPr>
        <w:t>Инклюзивное образование</w:t>
      </w:r>
      <w:r w:rsidRPr="006E1872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>
        <w:rPr>
          <w:sz w:val="24"/>
          <w:szCs w:val="24"/>
        </w:rPr>
        <w:t>,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695CE8" w:rsidRPr="00793E1B">
        <w:rPr>
          <w:color w:val="000000"/>
          <w:sz w:val="24"/>
          <w:szCs w:val="24"/>
        </w:rPr>
        <w:t xml:space="preserve"> </w:t>
      </w:r>
      <w:r w:rsidR="00695CE8" w:rsidRPr="00623271">
        <w:rPr>
          <w:sz w:val="24"/>
          <w:szCs w:val="24"/>
        </w:rPr>
        <w:t>«</w:t>
      </w:r>
      <w:r w:rsidR="003D3B16" w:rsidRPr="003D3B16">
        <w:rPr>
          <w:b/>
          <w:sz w:val="24"/>
          <w:szCs w:val="24"/>
        </w:rPr>
        <w:t>Психо- и нейрофизиология</w:t>
      </w:r>
      <w:r w:rsidR="00695CE8" w:rsidRPr="00623271">
        <w:rPr>
          <w:sz w:val="24"/>
          <w:szCs w:val="24"/>
        </w:rPr>
        <w:t>»</w:t>
      </w:r>
      <w:r w:rsidR="00695CE8" w:rsidRPr="000B40A9">
        <w:rPr>
          <w:sz w:val="24"/>
          <w:szCs w:val="24"/>
        </w:rPr>
        <w:t xml:space="preserve"> в течение </w:t>
      </w:r>
      <w:r w:rsidR="00DF62D6">
        <w:rPr>
          <w:sz w:val="24"/>
          <w:szCs w:val="24"/>
        </w:rPr>
        <w:t>2022/2023</w:t>
      </w:r>
      <w:r w:rsidR="0099311F">
        <w:rPr>
          <w:sz w:val="24"/>
          <w:szCs w:val="24"/>
        </w:rPr>
        <w:t xml:space="preserve"> </w:t>
      </w:r>
      <w:r w:rsidR="00695CE8" w:rsidRPr="000B40A9">
        <w:rPr>
          <w:sz w:val="24"/>
          <w:szCs w:val="24"/>
        </w:rPr>
        <w:t>учебного года.</w:t>
      </w:r>
    </w:p>
    <w:p w:rsidR="00695CE8" w:rsidRPr="00793E1B" w:rsidRDefault="00695CE8" w:rsidP="00695CE8">
      <w:pPr>
        <w:suppressAutoHyphens/>
        <w:jc w:val="both"/>
        <w:rPr>
          <w:color w:val="000000"/>
          <w:sz w:val="24"/>
          <w:szCs w:val="24"/>
        </w:rPr>
      </w:pPr>
    </w:p>
    <w:p w:rsidR="003D3B16" w:rsidRPr="003D3B16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3B1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3D3B16">
        <w:rPr>
          <w:rFonts w:ascii="Times New Roman" w:hAnsi="Times New Roman"/>
          <w:b/>
          <w:sz w:val="24"/>
          <w:szCs w:val="24"/>
        </w:rPr>
        <w:t xml:space="preserve">: </w:t>
      </w:r>
      <w:r w:rsidR="00AC5856">
        <w:rPr>
          <w:rFonts w:ascii="Times New Roman" w:hAnsi="Times New Roman"/>
          <w:b/>
          <w:sz w:val="24"/>
          <w:szCs w:val="24"/>
        </w:rPr>
        <w:t>Б</w:t>
      </w:r>
      <w:r w:rsidR="003D3B16">
        <w:rPr>
          <w:rFonts w:ascii="Times New Roman" w:hAnsi="Times New Roman"/>
          <w:b/>
          <w:sz w:val="24"/>
          <w:szCs w:val="24"/>
        </w:rPr>
        <w:t>1</w:t>
      </w:r>
      <w:r w:rsidR="00AC5856">
        <w:rPr>
          <w:rFonts w:ascii="Times New Roman" w:hAnsi="Times New Roman"/>
          <w:b/>
          <w:sz w:val="24"/>
          <w:szCs w:val="24"/>
        </w:rPr>
        <w:t>.</w:t>
      </w:r>
      <w:r w:rsidR="003D3B16">
        <w:rPr>
          <w:rFonts w:ascii="Times New Roman" w:hAnsi="Times New Roman"/>
          <w:b/>
          <w:sz w:val="24"/>
          <w:szCs w:val="24"/>
        </w:rPr>
        <w:t>В.02</w:t>
      </w:r>
      <w:r w:rsidRPr="003D3B16">
        <w:rPr>
          <w:rFonts w:ascii="Times New Roman" w:hAnsi="Times New Roman"/>
          <w:b/>
          <w:sz w:val="24"/>
          <w:szCs w:val="24"/>
        </w:rPr>
        <w:t xml:space="preserve">  </w:t>
      </w:r>
      <w:r w:rsidR="003D3B16" w:rsidRPr="003D3B16">
        <w:rPr>
          <w:rFonts w:ascii="Times New Roman" w:hAnsi="Times New Roman"/>
          <w:b/>
          <w:sz w:val="24"/>
          <w:szCs w:val="24"/>
        </w:rPr>
        <w:t>Психо- и нейрофизиология</w:t>
      </w:r>
    </w:p>
    <w:p w:rsidR="00695CE8" w:rsidRPr="003D3B16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3B1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E1BA5" w:rsidRPr="00F253D2">
        <w:rPr>
          <w:color w:val="000000"/>
          <w:sz w:val="24"/>
          <w:szCs w:val="24"/>
        </w:rPr>
        <w:t xml:space="preserve">44.03.02 Психолого-педагогическое образование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F253D2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F253D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F253D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</w:t>
      </w:r>
      <w:r w:rsidRPr="00793E1B">
        <w:rPr>
          <w:rFonts w:eastAsia="Calibri"/>
          <w:color w:val="000000"/>
          <w:sz w:val="24"/>
          <w:szCs w:val="24"/>
          <w:lang w:eastAsia="en-US"/>
        </w:rPr>
        <w:t>жности Академии в формировании компетенций выпускников.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D3B16" w:rsidRPr="003D3B16">
        <w:rPr>
          <w:b/>
          <w:sz w:val="24"/>
          <w:szCs w:val="24"/>
        </w:rPr>
        <w:t>Психо- и нейрофизиология</w:t>
      </w:r>
      <w:r w:rsidR="0099311F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95CE8" w:rsidRPr="00793E1B" w:rsidTr="00695CE8">
        <w:tc>
          <w:tcPr>
            <w:tcW w:w="3049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95CE8" w:rsidRPr="00793E1B" w:rsidTr="008C541C">
        <w:trPr>
          <w:trHeight w:val="2684"/>
        </w:trPr>
        <w:tc>
          <w:tcPr>
            <w:tcW w:w="3049" w:type="dxa"/>
          </w:tcPr>
          <w:p w:rsidR="00695CE8" w:rsidRPr="00177821" w:rsidRDefault="00695CE8" w:rsidP="00695CE8">
            <w:pPr>
              <w:rPr>
                <w:sz w:val="24"/>
                <w:szCs w:val="24"/>
              </w:rPr>
            </w:pPr>
            <w:r w:rsidRPr="00177821">
              <w:rPr>
                <w:sz w:val="24"/>
                <w:szCs w:val="24"/>
              </w:rPr>
              <w:t xml:space="preserve"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  <w:p w:rsidR="00695CE8" w:rsidRPr="00D10925" w:rsidRDefault="00695CE8" w:rsidP="00695C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695CE8" w:rsidRPr="00D10925" w:rsidRDefault="00695CE8" w:rsidP="00695C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695CE8" w:rsidRPr="00177821" w:rsidRDefault="00695CE8" w:rsidP="00695CE8">
            <w:pPr>
              <w:jc w:val="both"/>
              <w:rPr>
                <w:sz w:val="24"/>
                <w:szCs w:val="24"/>
              </w:rPr>
            </w:pPr>
            <w:r w:rsidRPr="00C66464">
              <w:rPr>
                <w:i/>
                <w:sz w:val="24"/>
                <w:szCs w:val="24"/>
              </w:rPr>
              <w:t>Знать</w:t>
            </w:r>
            <w:r w:rsidRPr="00177821">
              <w:rPr>
                <w:sz w:val="24"/>
                <w:szCs w:val="24"/>
              </w:rPr>
              <w:t xml:space="preserve">: </w:t>
            </w:r>
          </w:p>
          <w:p w:rsidR="00695CE8" w:rsidRDefault="00695CE8" w:rsidP="00695CE8">
            <w:pPr>
              <w:jc w:val="both"/>
            </w:pPr>
            <w:r>
              <w:t>-  основы педагогики и психологии;особенности возрастного развития личности:</w:t>
            </w:r>
          </w:p>
          <w:p w:rsidR="00695CE8" w:rsidRDefault="00695CE8" w:rsidP="00695CE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общие особенности построения процесса обучения в учреждениях общего и дополнительного образования.</w:t>
            </w:r>
          </w:p>
          <w:p w:rsidR="00695CE8" w:rsidRPr="00177821" w:rsidRDefault="00695CE8" w:rsidP="00695CE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66464">
              <w:rPr>
                <w:i/>
              </w:rPr>
              <w:t>Уметь</w:t>
            </w:r>
            <w:r w:rsidRPr="00177821">
              <w:t xml:space="preserve">: </w:t>
            </w:r>
          </w:p>
          <w:p w:rsidR="00695CE8" w:rsidRDefault="00695CE8" w:rsidP="00695CE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695CE8" w:rsidRDefault="00695CE8" w:rsidP="00695CE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выстраивать педагогически оправданные взаимодействия с обучающихся различных социально-демографических групп.</w:t>
            </w:r>
          </w:p>
          <w:p w:rsidR="00695CE8" w:rsidRPr="00C66464" w:rsidRDefault="00695CE8" w:rsidP="00695CE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66464">
              <w:rPr>
                <w:i/>
              </w:rPr>
              <w:t xml:space="preserve">Владеть: </w:t>
            </w:r>
          </w:p>
          <w:p w:rsidR="00695CE8" w:rsidRDefault="00695CE8" w:rsidP="00695CE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осуществления образовательно-воспитательного процесса с учетом возрастных и индивидуальных особенностей обучающихся.</w:t>
            </w:r>
          </w:p>
          <w:p w:rsidR="00E43B73" w:rsidRPr="00D10925" w:rsidRDefault="00E43B73" w:rsidP="00695CE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t xml:space="preserve">- </w:t>
            </w:r>
            <w:r w:rsidRPr="00177821">
              <w:t xml:space="preserve">способностью учитывать общие, специфические закономерности и </w:t>
            </w:r>
            <w:r w:rsidRPr="00177821">
              <w:lastRenderedPageBreak/>
              <w:t>индивидуальные особенности психического</w:t>
            </w:r>
          </w:p>
        </w:tc>
      </w:tr>
      <w:tr w:rsidR="00630BF1" w:rsidRPr="00793E1B" w:rsidTr="008C541C">
        <w:trPr>
          <w:trHeight w:val="2684"/>
        </w:trPr>
        <w:tc>
          <w:tcPr>
            <w:tcW w:w="3049" w:type="dxa"/>
          </w:tcPr>
          <w:p w:rsidR="00630BF1" w:rsidRPr="00177821" w:rsidRDefault="00630BF1" w:rsidP="00695CE8">
            <w:pPr>
              <w:rPr>
                <w:sz w:val="24"/>
                <w:szCs w:val="24"/>
              </w:rPr>
            </w:pPr>
            <w:r w:rsidRPr="00630BF1">
              <w:rPr>
                <w:sz w:val="24"/>
                <w:szCs w:val="24"/>
              </w:rPr>
              <w:lastRenderedPageBreak/>
              <w:t>готовностью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95" w:type="dxa"/>
          </w:tcPr>
          <w:p w:rsidR="00630BF1" w:rsidRPr="00D10925" w:rsidRDefault="00630BF1" w:rsidP="00695C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ПК-34</w:t>
            </w:r>
          </w:p>
        </w:tc>
        <w:tc>
          <w:tcPr>
            <w:tcW w:w="4927" w:type="dxa"/>
            <w:vAlign w:val="center"/>
          </w:tcPr>
          <w:p w:rsidR="00630BF1" w:rsidRPr="00630BF1" w:rsidRDefault="00630BF1" w:rsidP="00644671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30BF1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  <w:r w:rsidRPr="00630BF1">
              <w:rPr>
                <w:sz w:val="24"/>
                <w:szCs w:val="24"/>
              </w:rPr>
              <w:t xml:space="preserve"> </w:t>
            </w:r>
          </w:p>
          <w:p w:rsidR="00630BF1" w:rsidRPr="00630BF1" w:rsidRDefault="00630BF1" w:rsidP="00630BF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630BF1">
              <w:rPr>
                <w:sz w:val="24"/>
                <w:szCs w:val="24"/>
              </w:rPr>
              <w:t>общую информацию как</w:t>
            </w:r>
            <w:r w:rsidRPr="00630BF1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630BF1">
              <w:rPr>
                <w:sz w:val="24"/>
                <w:szCs w:val="24"/>
              </w:rPr>
              <w:t xml:space="preserve"> образовательными потребностями;</w:t>
            </w:r>
          </w:p>
          <w:p w:rsidR="00630BF1" w:rsidRPr="00630BF1" w:rsidRDefault="00630BF1" w:rsidP="00630BF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630BF1">
              <w:rPr>
                <w:kern w:val="1"/>
                <w:sz w:val="24"/>
                <w:szCs w:val="24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630BF1" w:rsidRPr="00630BF1" w:rsidRDefault="00630BF1" w:rsidP="00644671">
            <w:pPr>
              <w:tabs>
                <w:tab w:val="left" w:pos="708"/>
              </w:tabs>
              <w:ind w:left="709"/>
              <w:jc w:val="both"/>
              <w:rPr>
                <w:sz w:val="24"/>
                <w:szCs w:val="24"/>
              </w:rPr>
            </w:pPr>
            <w:r w:rsidRPr="00630BF1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630BF1" w:rsidRPr="00630BF1" w:rsidRDefault="00630BF1" w:rsidP="00630BF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630BF1">
              <w:rPr>
                <w:sz w:val="24"/>
                <w:szCs w:val="24"/>
              </w:rPr>
              <w:t>решать типовые задачи</w:t>
            </w:r>
            <w:r w:rsidRPr="00630BF1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630BF1" w:rsidRPr="00630BF1" w:rsidRDefault="00630BF1" w:rsidP="00630BF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630BF1">
              <w:rPr>
                <w:kern w:val="1"/>
                <w:sz w:val="24"/>
                <w:szCs w:val="24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630BF1" w:rsidRPr="00630BF1" w:rsidRDefault="00630BF1" w:rsidP="00644671">
            <w:pPr>
              <w:tabs>
                <w:tab w:val="left" w:pos="708"/>
              </w:tabs>
              <w:ind w:left="709"/>
              <w:jc w:val="both"/>
              <w:rPr>
                <w:sz w:val="24"/>
                <w:szCs w:val="24"/>
              </w:rPr>
            </w:pPr>
            <w:r w:rsidRPr="00630BF1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630BF1">
              <w:rPr>
                <w:sz w:val="24"/>
                <w:szCs w:val="24"/>
                <w:lang w:eastAsia="en-US"/>
              </w:rPr>
              <w:t xml:space="preserve"> </w:t>
            </w:r>
          </w:p>
          <w:p w:rsidR="00630BF1" w:rsidRPr="00630BF1" w:rsidRDefault="00630BF1" w:rsidP="00630BF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630BF1">
              <w:rPr>
                <w:kern w:val="1"/>
                <w:sz w:val="24"/>
                <w:szCs w:val="24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630BF1" w:rsidRPr="00630BF1" w:rsidRDefault="00630BF1" w:rsidP="00630BF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sz w:val="24"/>
                <w:szCs w:val="24"/>
                <w:lang w:eastAsia="en-US"/>
              </w:rPr>
            </w:pPr>
            <w:r w:rsidRPr="00630BF1">
              <w:rPr>
                <w:kern w:val="1"/>
                <w:sz w:val="24"/>
                <w:szCs w:val="24"/>
                <w:lang w:eastAsia="ar-SA"/>
              </w:rPr>
              <w:t xml:space="preserve">способами и </w:t>
            </w:r>
            <w:r w:rsidRPr="00630BF1">
              <w:rPr>
                <w:sz w:val="24"/>
                <w:szCs w:val="24"/>
              </w:rPr>
              <w:t xml:space="preserve">навыками </w:t>
            </w:r>
            <w:r w:rsidRPr="00630BF1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</w:tbl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AC5856">
        <w:rPr>
          <w:b/>
          <w:sz w:val="24"/>
          <w:szCs w:val="24"/>
        </w:rPr>
        <w:t>Б</w:t>
      </w:r>
      <w:r w:rsidR="003D3B16">
        <w:rPr>
          <w:b/>
          <w:sz w:val="24"/>
          <w:szCs w:val="24"/>
        </w:rPr>
        <w:t>1</w:t>
      </w:r>
      <w:r w:rsidR="00AC5856">
        <w:rPr>
          <w:b/>
          <w:sz w:val="24"/>
          <w:szCs w:val="24"/>
        </w:rPr>
        <w:t>.</w:t>
      </w:r>
      <w:r w:rsidR="003D3B16">
        <w:rPr>
          <w:b/>
          <w:sz w:val="24"/>
          <w:szCs w:val="24"/>
        </w:rPr>
        <w:t>В.02</w:t>
      </w:r>
      <w:r w:rsidRPr="00695CE8">
        <w:rPr>
          <w:b/>
          <w:sz w:val="24"/>
          <w:szCs w:val="24"/>
        </w:rPr>
        <w:t xml:space="preserve">  </w:t>
      </w:r>
      <w:r w:rsidR="003D3B16" w:rsidRPr="003D3B16">
        <w:rPr>
          <w:b/>
          <w:sz w:val="24"/>
          <w:szCs w:val="24"/>
        </w:rPr>
        <w:t>Психо- и нейрофизиология</w:t>
      </w:r>
      <w:r w:rsidR="00AC5856">
        <w:rPr>
          <w:b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A67B9C">
        <w:rPr>
          <w:rFonts w:eastAsia="Calibri"/>
          <w:color w:val="000000"/>
          <w:sz w:val="24"/>
          <w:szCs w:val="24"/>
          <w:lang w:eastAsia="en-US"/>
        </w:rPr>
        <w:t xml:space="preserve">вариативной </w:t>
      </w:r>
      <w:r w:rsidR="00AC5856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AC5856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695CE8" w:rsidRPr="00793E1B" w:rsidTr="00695CE8">
        <w:tc>
          <w:tcPr>
            <w:tcW w:w="1196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464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Align w:val="center"/>
          </w:tcPr>
          <w:p w:rsidR="00695CE8" w:rsidRPr="00162055" w:rsidRDefault="00AC5856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Б</w:t>
            </w:r>
            <w:r w:rsidR="003D3B16">
              <w:t>1</w:t>
            </w:r>
            <w:r>
              <w:t>.</w:t>
            </w:r>
            <w:r w:rsidR="003D3B16">
              <w:t>В.02</w:t>
            </w:r>
          </w:p>
        </w:tc>
        <w:tc>
          <w:tcPr>
            <w:tcW w:w="2494" w:type="dxa"/>
            <w:vAlign w:val="center"/>
          </w:tcPr>
          <w:p w:rsidR="00695CE8" w:rsidRPr="00162055" w:rsidRDefault="003D3B16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D3B16">
              <w:rPr>
                <w:b/>
                <w:sz w:val="24"/>
                <w:szCs w:val="24"/>
              </w:rPr>
              <w:t>Психо- и нейрофизиология</w:t>
            </w:r>
          </w:p>
        </w:tc>
        <w:tc>
          <w:tcPr>
            <w:tcW w:w="2232" w:type="dxa"/>
            <w:vAlign w:val="center"/>
          </w:tcPr>
          <w:p w:rsidR="00EC7B48" w:rsidRPr="00EC7B48" w:rsidRDefault="00EC7B48" w:rsidP="00695CE8">
            <w:pPr>
              <w:jc w:val="both"/>
              <w:rPr>
                <w:sz w:val="24"/>
                <w:szCs w:val="24"/>
              </w:rPr>
            </w:pPr>
            <w:r w:rsidRPr="00EC7B48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  <w:r w:rsidRPr="00EC7B48">
              <w:rPr>
                <w:sz w:val="24"/>
                <w:szCs w:val="24"/>
              </w:rPr>
              <w:t>:</w:t>
            </w: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EC7B48">
              <w:rPr>
                <w:sz w:val="24"/>
                <w:szCs w:val="24"/>
              </w:rPr>
              <w:t>Общая и</w:t>
            </w:r>
            <w:r w:rsidRPr="00A15E39">
              <w:rPr>
                <w:color w:val="000000"/>
                <w:sz w:val="24"/>
                <w:szCs w:val="24"/>
              </w:rPr>
              <w:t xml:space="preserve"> возрастная психология</w:t>
            </w: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Анатомия и возрастная физиология</w:t>
            </w: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Психодиагностика</w:t>
            </w:r>
          </w:p>
          <w:p w:rsidR="00695CE8" w:rsidRPr="007A4A81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Организация и содержание специальной помощи в школе</w:t>
            </w: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Психологическая служба в системе образования</w:t>
            </w:r>
          </w:p>
          <w:p w:rsidR="00695CE8" w:rsidRPr="007A4A81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5CE8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695CE8" w:rsidRDefault="00630BF1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ПК-34</w:t>
            </w:r>
          </w:p>
          <w:p w:rsidR="00695CE8" w:rsidRPr="001F3561" w:rsidRDefault="00695CE8" w:rsidP="00630BF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95CE8" w:rsidRPr="00793E1B" w:rsidRDefault="00695CE8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95CE8" w:rsidRDefault="00695CE8" w:rsidP="00695CE8">
      <w:pPr>
        <w:ind w:firstLine="709"/>
        <w:jc w:val="both"/>
        <w:rPr>
          <w:color w:val="000000"/>
          <w:sz w:val="24"/>
          <w:szCs w:val="24"/>
        </w:rPr>
      </w:pPr>
    </w:p>
    <w:p w:rsidR="00695CE8" w:rsidRPr="00B44FF6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3 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695CE8" w:rsidRPr="00793E1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95CE8" w:rsidRPr="00793E1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95CE8" w:rsidRPr="007F013C" w:rsidRDefault="00AC5856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95CE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695CE8" w:rsidRPr="007F013C" w:rsidRDefault="003D3B16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95CE8" w:rsidRPr="007F013C" w:rsidRDefault="003D3B16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95CE8" w:rsidRPr="007F013C" w:rsidRDefault="003D3B16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95CE8" w:rsidRPr="007F013C" w:rsidRDefault="003D3B16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95CE8" w:rsidRPr="007F013C" w:rsidRDefault="003D3B16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95CE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695CE8" w:rsidRPr="007F013C" w:rsidRDefault="003D3B16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695CE8" w:rsidRPr="00793E1B" w:rsidTr="00695CE8">
        <w:tc>
          <w:tcPr>
            <w:tcW w:w="4365" w:type="dxa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95CE8" w:rsidRPr="007F013C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95CE8" w:rsidRPr="00793E1B" w:rsidTr="00695CE8">
        <w:tc>
          <w:tcPr>
            <w:tcW w:w="4365" w:type="dxa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95CE8" w:rsidRPr="007F013C" w:rsidRDefault="003D3B16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3 </w:t>
            </w:r>
            <w:r w:rsidR="00695CE8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695CE8" w:rsidRPr="007F013C" w:rsidRDefault="003D3B16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</w:t>
            </w:r>
            <w:r w:rsidR="00695CE8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95CE8" w:rsidRPr="00793E1B" w:rsidRDefault="00695CE8" w:rsidP="00695CE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B44FF6" w:rsidTr="00695CE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B44FF6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3D3B1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Default="00695CE8" w:rsidP="00695CE8">
            <w:pPr>
              <w:rPr>
                <w:sz w:val="24"/>
                <w:szCs w:val="24"/>
              </w:rPr>
            </w:pPr>
          </w:p>
          <w:p w:rsidR="00695CE8" w:rsidRDefault="00695CE8" w:rsidP="00695CE8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Тема 1</w:t>
            </w:r>
            <w:r w:rsidR="003B3233">
              <w:rPr>
                <w:iCs/>
                <w:sz w:val="24"/>
                <w:szCs w:val="24"/>
              </w:rPr>
              <w:t>Предмет, задачи, направления нейропсихологии. А.Р.Лурия -  основоположник отечественной нейропсихологии. Нейропсихологический анализ нарушений психических процессов. Определение симптома, синдрома, фактора</w:t>
            </w:r>
          </w:p>
          <w:p w:rsidR="00695CE8" w:rsidRPr="001156D7" w:rsidRDefault="00695CE8" w:rsidP="00695C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A74BBA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5A22E2" w:rsidRDefault="00695CE8" w:rsidP="00695CE8">
            <w:pPr>
              <w:rPr>
                <w:sz w:val="24"/>
                <w:szCs w:val="24"/>
              </w:rPr>
            </w:pPr>
            <w:r w:rsidRPr="005A22E2">
              <w:rPr>
                <w:sz w:val="24"/>
                <w:szCs w:val="24"/>
              </w:rPr>
              <w:t xml:space="preserve">Тема 2. </w:t>
            </w:r>
            <w:r w:rsidR="003B3233">
              <w:rPr>
                <w:iCs/>
                <w:sz w:val="24"/>
                <w:szCs w:val="24"/>
              </w:rPr>
              <w:t xml:space="preserve">Представление о функциональной асимметрии мозга и концепции функционального взаимодействия. Синдром функциональнойнесформированности </w:t>
            </w:r>
            <w:r w:rsidR="003B3233">
              <w:rPr>
                <w:iCs/>
                <w:sz w:val="24"/>
                <w:szCs w:val="24"/>
              </w:rPr>
              <w:lastRenderedPageBreak/>
              <w:t>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A74BBA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2D57A1" w:rsidRDefault="00695CE8" w:rsidP="00695CE8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3 </w:t>
            </w:r>
            <w:r w:rsidR="003B3233">
              <w:rPr>
                <w:iCs/>
                <w:sz w:val="24"/>
                <w:szCs w:val="24"/>
              </w:rPr>
              <w:t>Мозговая организация гностических процессов. Нейропсихологический анализ нарушения гностических функций при локальных поражениях мозга. Агнозии, виды. Методы нейропсихологической диагностики агнозий.</w:t>
            </w:r>
            <w:r w:rsidR="00A74BBA" w:rsidRPr="007C1C9D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A74BBA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95CE8" w:rsidRPr="00793E1B" w:rsidTr="003B3233">
        <w:trPr>
          <w:trHeight w:val="1361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Default="00695CE8" w:rsidP="00695CE8">
            <w:pPr>
              <w:rPr>
                <w:sz w:val="24"/>
                <w:szCs w:val="24"/>
              </w:rPr>
            </w:pPr>
          </w:p>
          <w:p w:rsidR="00695CE8" w:rsidRPr="001156D7" w:rsidRDefault="00695CE8" w:rsidP="00695CE8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4 </w:t>
            </w:r>
            <w:r w:rsidR="003B3233">
              <w:rPr>
                <w:iCs/>
                <w:sz w:val="24"/>
                <w:szCs w:val="24"/>
              </w:rPr>
              <w:t>Мозговая организация произвольных движений и действий. Нейропсихологический анализ нарушения двигательных функций при локальных поражениях мозга. Апраксии, виды. Методы нейропсихологической диагностики.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A74BBA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Default="00695CE8" w:rsidP="00695CE8">
            <w:pPr>
              <w:rPr>
                <w:sz w:val="24"/>
                <w:szCs w:val="24"/>
              </w:rPr>
            </w:pPr>
          </w:p>
          <w:p w:rsidR="00695CE8" w:rsidRPr="002D57A1" w:rsidRDefault="00695CE8" w:rsidP="00695CE8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5 </w:t>
            </w:r>
            <w:r w:rsidR="003B3233">
              <w:rPr>
                <w:iCs/>
                <w:sz w:val="24"/>
                <w:szCs w:val="24"/>
              </w:rPr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A74BBA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3B323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1156D7" w:rsidRDefault="00695CE8" w:rsidP="00695CE8">
            <w:pPr>
              <w:rPr>
                <w:sz w:val="24"/>
                <w:szCs w:val="24"/>
              </w:rPr>
            </w:pPr>
          </w:p>
          <w:p w:rsidR="00695CE8" w:rsidRPr="002D57A1" w:rsidRDefault="00695CE8" w:rsidP="00A74BBA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6. </w:t>
            </w:r>
            <w:r w:rsidR="003B3233">
              <w:rPr>
                <w:iCs/>
                <w:sz w:val="24"/>
                <w:szCs w:val="24"/>
              </w:rPr>
              <w:t>Мозговая организация речевых функций. Нейропсихологический анализ нарушения речи при локальных поражениях мозга. Афазии. Методы нейропсихологического исследования речевых процессов.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A74BBA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695CE8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695CE8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3B3233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5CE8" w:rsidRPr="002D57A1" w:rsidRDefault="00695CE8" w:rsidP="00695CE8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7. </w:t>
            </w:r>
            <w:r w:rsidR="003B3233">
              <w:rPr>
                <w:iCs/>
                <w:sz w:val="24"/>
                <w:szCs w:val="24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 w:rsidR="003B3233">
              <w:rPr>
                <w:iCs/>
                <w:sz w:val="24"/>
                <w:szCs w:val="24"/>
                <w:lang w:val="en-US"/>
              </w:rPr>
              <w:t>I</w:t>
            </w:r>
            <w:r w:rsidR="003B3233">
              <w:rPr>
                <w:iCs/>
                <w:sz w:val="24"/>
                <w:szCs w:val="24"/>
              </w:rPr>
              <w:t xml:space="preserve">-го и </w:t>
            </w:r>
            <w:r w:rsidR="003B3233">
              <w:rPr>
                <w:iCs/>
                <w:sz w:val="24"/>
                <w:szCs w:val="24"/>
                <w:lang w:val="en-US"/>
              </w:rPr>
              <w:t>III</w:t>
            </w:r>
            <w:r w:rsidR="003B3233">
              <w:rPr>
                <w:iCs/>
                <w:sz w:val="24"/>
                <w:szCs w:val="24"/>
              </w:rPr>
              <w:t>-го функциональных блоков мозга в обеспечении саморегуляции. Нейропсихологический анализ нарушений непроизвольной и произвольной саморегуляции.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A74BBA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3B3233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695CE8" w:rsidP="00695C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3B3233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74B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A74BBA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A74BBA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3B3233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3B3233" w:rsidP="00695C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C664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C664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</w:t>
            </w:r>
            <w:r w:rsidR="00573F6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047D6" w:rsidRPr="00B44FF6" w:rsidTr="008C541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B44FF6" w:rsidRDefault="007047D6" w:rsidP="008C541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Default="007047D6" w:rsidP="008C541C">
            <w:pPr>
              <w:rPr>
                <w:sz w:val="24"/>
                <w:szCs w:val="24"/>
              </w:rPr>
            </w:pPr>
          </w:p>
          <w:p w:rsidR="007047D6" w:rsidRDefault="007047D6" w:rsidP="008C541C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Тема 1</w:t>
            </w:r>
            <w:r>
              <w:rPr>
                <w:iCs/>
                <w:sz w:val="24"/>
                <w:szCs w:val="24"/>
              </w:rPr>
              <w:t>Предмет, задачи, направления нейропсихологии. А.Р.Лурия -  основоположник отечественной нейропсихологии. Нейропсихологический анализ нарушений психических процессов. Определение симптома, синдрома, фактора</w:t>
            </w:r>
          </w:p>
          <w:p w:rsidR="007047D6" w:rsidRPr="001156D7" w:rsidRDefault="007047D6" w:rsidP="008C54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1156D7" w:rsidRDefault="007047D6" w:rsidP="008C541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5A22E2" w:rsidRDefault="007047D6" w:rsidP="008C541C">
            <w:pPr>
              <w:rPr>
                <w:sz w:val="24"/>
                <w:szCs w:val="24"/>
              </w:rPr>
            </w:pPr>
            <w:r w:rsidRPr="005A22E2">
              <w:rPr>
                <w:sz w:val="24"/>
                <w:szCs w:val="24"/>
              </w:rPr>
              <w:t xml:space="preserve">Тема 2. </w:t>
            </w:r>
            <w:r>
              <w:rPr>
                <w:iCs/>
                <w:sz w:val="24"/>
                <w:szCs w:val="24"/>
              </w:rPr>
              <w:t>Представление о функциональной асимметрии мозга и концепции функционального взаимодействия. Синдром функциональнойнесформированности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1156D7" w:rsidRDefault="007047D6" w:rsidP="008C541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E50AB9" w:rsidRDefault="007047D6" w:rsidP="008C54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2D57A1" w:rsidRDefault="007047D6" w:rsidP="008C541C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3 </w:t>
            </w:r>
            <w:r>
              <w:rPr>
                <w:iCs/>
                <w:sz w:val="24"/>
                <w:szCs w:val="24"/>
              </w:rPr>
              <w:t>Мозговая организация гностических процессов. Нейропсихологический анализ нарушения гностических функций при локальных поражениях мозга. Агнозии, виды. Методы нейропсихологической диагностики агнозий.</w:t>
            </w:r>
            <w:r w:rsidRPr="007C1C9D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047D6" w:rsidRPr="00793E1B" w:rsidTr="008C541C">
        <w:trPr>
          <w:trHeight w:val="1361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1156D7" w:rsidRDefault="007047D6" w:rsidP="008C541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E50AB9" w:rsidRDefault="007047D6" w:rsidP="008C54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Default="007047D6" w:rsidP="008C541C">
            <w:pPr>
              <w:rPr>
                <w:sz w:val="24"/>
                <w:szCs w:val="24"/>
              </w:rPr>
            </w:pPr>
          </w:p>
          <w:p w:rsidR="007047D6" w:rsidRPr="001156D7" w:rsidRDefault="007047D6" w:rsidP="008C541C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4 </w:t>
            </w:r>
            <w:r>
              <w:rPr>
                <w:iCs/>
                <w:sz w:val="24"/>
                <w:szCs w:val="24"/>
              </w:rPr>
              <w:t>Мозговая организация произвольных движений и действий. Нейропсихологический анализ нарушения двигательных функций при локальных поражениях мозга. Апраксии, виды. Методы нейропсихологической диагностики.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1156D7" w:rsidRDefault="007047D6" w:rsidP="008C541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E50AB9" w:rsidRDefault="007047D6" w:rsidP="008C54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Default="007047D6" w:rsidP="008C541C">
            <w:pPr>
              <w:rPr>
                <w:sz w:val="24"/>
                <w:szCs w:val="24"/>
              </w:rPr>
            </w:pPr>
          </w:p>
          <w:p w:rsidR="007047D6" w:rsidRPr="002D57A1" w:rsidRDefault="007047D6" w:rsidP="008C541C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5 </w:t>
            </w:r>
            <w:r>
              <w:rPr>
                <w:iCs/>
                <w:sz w:val="24"/>
                <w:szCs w:val="24"/>
              </w:rPr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1156D7" w:rsidRDefault="007047D6" w:rsidP="008C541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E50AB9" w:rsidRDefault="007047D6" w:rsidP="008C54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1156D7" w:rsidRDefault="007047D6" w:rsidP="008C541C">
            <w:pPr>
              <w:rPr>
                <w:sz w:val="24"/>
                <w:szCs w:val="24"/>
              </w:rPr>
            </w:pPr>
          </w:p>
          <w:p w:rsidR="007047D6" w:rsidRPr="002D57A1" w:rsidRDefault="007047D6" w:rsidP="008C541C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6. </w:t>
            </w:r>
            <w:r>
              <w:rPr>
                <w:iCs/>
                <w:sz w:val="24"/>
                <w:szCs w:val="24"/>
              </w:rPr>
              <w:t>Мозговая организация речевых функций. Нейропсихологический анализ нарушения речи при локальных поражениях мозга. Афазии. Методы нейропсихологического исследования речевых процессов.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1156D7" w:rsidRDefault="007047D6" w:rsidP="008C541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47D6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7047D6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7047D6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E50AB9" w:rsidRDefault="007047D6" w:rsidP="008C54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7D6" w:rsidRPr="002D57A1" w:rsidRDefault="007047D6" w:rsidP="008C541C">
            <w:pPr>
              <w:rPr>
                <w:sz w:val="24"/>
                <w:szCs w:val="24"/>
              </w:rPr>
            </w:pPr>
            <w:r w:rsidRPr="002D57A1">
              <w:rPr>
                <w:sz w:val="24"/>
                <w:szCs w:val="24"/>
              </w:rPr>
              <w:t xml:space="preserve">Тема 7. </w:t>
            </w:r>
            <w:r>
              <w:rPr>
                <w:iCs/>
                <w:sz w:val="24"/>
                <w:szCs w:val="24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r>
              <w:rPr>
                <w:iCs/>
                <w:sz w:val="24"/>
                <w:szCs w:val="24"/>
              </w:rPr>
              <w:t xml:space="preserve">-го и </w:t>
            </w:r>
            <w:r>
              <w:rPr>
                <w:iCs/>
                <w:sz w:val="24"/>
                <w:szCs w:val="24"/>
                <w:lang w:val="en-US"/>
              </w:rPr>
              <w:t>III</w:t>
            </w:r>
            <w:r>
              <w:rPr>
                <w:iCs/>
                <w:sz w:val="24"/>
                <w:szCs w:val="24"/>
              </w:rPr>
              <w:t>-го функциональных блоков мозга в обеспечении саморегуляции. Нейропсихологический анализ нарушений непроизвольной и произвольной саморегуляции.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E50AB9" w:rsidRDefault="007047D6" w:rsidP="008C5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E50AB9" w:rsidRDefault="00573F66" w:rsidP="008C5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1156D7" w:rsidRDefault="007047D6" w:rsidP="008C541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7F013C" w:rsidRDefault="007047D6" w:rsidP="008C541C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E50AB9" w:rsidRDefault="007047D6" w:rsidP="008C54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E50AB9" w:rsidRDefault="007047D6" w:rsidP="008C54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1156D7" w:rsidRDefault="007047D6" w:rsidP="008C541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047D6" w:rsidRPr="00793E1B" w:rsidTr="008C54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7D6" w:rsidRPr="001156D7" w:rsidRDefault="007047D6" w:rsidP="008C541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</w:t>
            </w:r>
            <w:r w:rsidR="00573F6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047D6" w:rsidRPr="00793E1B" w:rsidRDefault="007047D6" w:rsidP="008C54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047D6" w:rsidRPr="00BC3C2C" w:rsidRDefault="007047D6" w:rsidP="008C54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30EC9" w:rsidRPr="00630BF1" w:rsidRDefault="00530EC9" w:rsidP="00530EC9">
      <w:pPr>
        <w:ind w:firstLine="709"/>
        <w:jc w:val="both"/>
        <w:rPr>
          <w:b/>
          <w:i/>
          <w:sz w:val="18"/>
          <w:szCs w:val="18"/>
        </w:rPr>
      </w:pPr>
      <w:r w:rsidRPr="00630BF1">
        <w:rPr>
          <w:b/>
          <w:i/>
          <w:sz w:val="18"/>
          <w:szCs w:val="18"/>
        </w:rPr>
        <w:t>* Примечания:</w:t>
      </w:r>
    </w:p>
    <w:p w:rsidR="00530EC9" w:rsidRPr="00630BF1" w:rsidRDefault="00530EC9" w:rsidP="00530EC9">
      <w:pPr>
        <w:ind w:firstLine="709"/>
        <w:jc w:val="both"/>
        <w:rPr>
          <w:b/>
          <w:sz w:val="18"/>
          <w:szCs w:val="18"/>
        </w:rPr>
      </w:pPr>
      <w:r w:rsidRPr="00630BF1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30EC9" w:rsidRPr="00630BF1" w:rsidRDefault="00530EC9" w:rsidP="00530EC9">
      <w:pPr>
        <w:ind w:firstLine="709"/>
        <w:jc w:val="both"/>
        <w:rPr>
          <w:sz w:val="18"/>
          <w:szCs w:val="18"/>
        </w:rPr>
      </w:pPr>
      <w:r w:rsidRPr="00630BF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30BF1">
        <w:rPr>
          <w:b/>
          <w:sz w:val="18"/>
          <w:szCs w:val="18"/>
        </w:rPr>
        <w:t>«</w:t>
      </w:r>
      <w:r w:rsidR="003D3B16" w:rsidRPr="00630BF1">
        <w:rPr>
          <w:b/>
          <w:sz w:val="18"/>
          <w:szCs w:val="18"/>
        </w:rPr>
        <w:t>Психо- и нейрофизиология</w:t>
      </w:r>
      <w:r w:rsidRPr="00630BF1">
        <w:rPr>
          <w:b/>
          <w:sz w:val="18"/>
          <w:szCs w:val="18"/>
        </w:rPr>
        <w:t>»</w:t>
      </w:r>
      <w:r w:rsidRPr="00630BF1">
        <w:rPr>
          <w:sz w:val="18"/>
          <w:szCs w:val="18"/>
        </w:rPr>
        <w:t xml:space="preserve"> согласно требованиям </w:t>
      </w:r>
      <w:r w:rsidRPr="00630BF1">
        <w:rPr>
          <w:b/>
          <w:sz w:val="18"/>
          <w:szCs w:val="18"/>
        </w:rPr>
        <w:t>частей 3-5 статьи 13, статьи 30, пункта 3 части 1 статьи 34</w:t>
      </w:r>
      <w:r w:rsidRPr="00630BF1">
        <w:rPr>
          <w:sz w:val="18"/>
          <w:szCs w:val="18"/>
        </w:rPr>
        <w:t xml:space="preserve"> Федерального закона Российской Федерации </w:t>
      </w:r>
      <w:r w:rsidRPr="00630BF1">
        <w:rPr>
          <w:b/>
          <w:sz w:val="18"/>
          <w:szCs w:val="18"/>
        </w:rPr>
        <w:t>от 29.12.2012 № 273-ФЗ</w:t>
      </w:r>
      <w:r w:rsidRPr="00630BF1">
        <w:rPr>
          <w:sz w:val="18"/>
          <w:szCs w:val="18"/>
        </w:rPr>
        <w:t xml:space="preserve"> «Об образовании в Российской Федерации»; </w:t>
      </w:r>
      <w:r w:rsidRPr="00630BF1">
        <w:rPr>
          <w:b/>
          <w:sz w:val="18"/>
          <w:szCs w:val="18"/>
        </w:rPr>
        <w:t>пунктов 16, 38</w:t>
      </w:r>
      <w:r w:rsidRPr="00630BF1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630BF1">
        <w:rPr>
          <w:sz w:val="18"/>
          <w:szCs w:val="18"/>
        </w:rPr>
        <w:t>7</w:t>
      </w:r>
      <w:r w:rsidRPr="00630BF1">
        <w:rPr>
          <w:sz w:val="18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30EC9" w:rsidRPr="00630BF1" w:rsidRDefault="00530EC9" w:rsidP="00530EC9">
      <w:pPr>
        <w:ind w:firstLine="709"/>
        <w:jc w:val="both"/>
        <w:rPr>
          <w:b/>
          <w:sz w:val="18"/>
          <w:szCs w:val="18"/>
        </w:rPr>
      </w:pPr>
      <w:r w:rsidRPr="00630BF1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530EC9" w:rsidRPr="00630BF1" w:rsidRDefault="00530EC9" w:rsidP="00530EC9">
      <w:pPr>
        <w:ind w:firstLine="709"/>
        <w:jc w:val="both"/>
        <w:rPr>
          <w:sz w:val="18"/>
          <w:szCs w:val="18"/>
        </w:rPr>
      </w:pPr>
      <w:r w:rsidRPr="00630BF1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0BF1">
        <w:rPr>
          <w:b/>
          <w:sz w:val="18"/>
          <w:szCs w:val="18"/>
        </w:rPr>
        <w:t>статьи 79</w:t>
      </w:r>
      <w:r w:rsidRPr="00630BF1">
        <w:rPr>
          <w:sz w:val="18"/>
          <w:szCs w:val="18"/>
        </w:rPr>
        <w:t xml:space="preserve"> Федерального закона Российской Федерации </w:t>
      </w:r>
      <w:r w:rsidRPr="00630BF1">
        <w:rPr>
          <w:b/>
          <w:sz w:val="18"/>
          <w:szCs w:val="18"/>
        </w:rPr>
        <w:t>от 29.12.2012 № 273-ФЗ</w:t>
      </w:r>
      <w:r w:rsidRPr="00630BF1">
        <w:rPr>
          <w:sz w:val="18"/>
          <w:szCs w:val="18"/>
        </w:rPr>
        <w:t xml:space="preserve"> «Об образовании в Российской Федерации»; </w:t>
      </w:r>
      <w:r w:rsidRPr="00630BF1">
        <w:rPr>
          <w:b/>
          <w:sz w:val="18"/>
          <w:szCs w:val="18"/>
        </w:rPr>
        <w:t>раздела III</w:t>
      </w:r>
      <w:r w:rsidRPr="00630BF1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630BF1">
        <w:rPr>
          <w:sz w:val="18"/>
          <w:szCs w:val="18"/>
        </w:rPr>
        <w:t>7</w:t>
      </w:r>
      <w:r w:rsidRPr="00630BF1">
        <w:rPr>
          <w:sz w:val="18"/>
          <w:szCs w:val="18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0BF1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630BF1">
        <w:rPr>
          <w:sz w:val="18"/>
          <w:szCs w:val="18"/>
        </w:rPr>
        <w:t>).</w:t>
      </w:r>
    </w:p>
    <w:p w:rsidR="00530EC9" w:rsidRPr="00630BF1" w:rsidRDefault="00530EC9" w:rsidP="00530EC9">
      <w:pPr>
        <w:ind w:firstLine="709"/>
        <w:jc w:val="both"/>
        <w:rPr>
          <w:b/>
          <w:sz w:val="18"/>
          <w:szCs w:val="18"/>
        </w:rPr>
      </w:pPr>
      <w:r w:rsidRPr="00630BF1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30EC9" w:rsidRPr="00630BF1" w:rsidRDefault="00530EC9" w:rsidP="00530EC9">
      <w:pPr>
        <w:ind w:firstLine="709"/>
        <w:jc w:val="both"/>
        <w:rPr>
          <w:sz w:val="18"/>
          <w:szCs w:val="18"/>
        </w:rPr>
      </w:pPr>
      <w:r w:rsidRPr="00630BF1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30BF1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30BF1">
        <w:rPr>
          <w:sz w:val="18"/>
          <w:szCs w:val="18"/>
        </w:rPr>
        <w:t xml:space="preserve">Федерального закона Российской Федерации </w:t>
      </w:r>
      <w:r w:rsidRPr="00630BF1">
        <w:rPr>
          <w:b/>
          <w:sz w:val="18"/>
          <w:szCs w:val="18"/>
        </w:rPr>
        <w:t>от 29.12.2012 № 273-ФЗ</w:t>
      </w:r>
      <w:r w:rsidRPr="00630BF1">
        <w:rPr>
          <w:sz w:val="18"/>
          <w:szCs w:val="18"/>
        </w:rPr>
        <w:t xml:space="preserve"> «Об образовании в Российской Федерации»; </w:t>
      </w:r>
      <w:r w:rsidRPr="00630BF1">
        <w:rPr>
          <w:b/>
          <w:sz w:val="18"/>
          <w:szCs w:val="18"/>
        </w:rPr>
        <w:t>пункта 20</w:t>
      </w:r>
      <w:r w:rsidRPr="00630BF1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630BF1">
        <w:rPr>
          <w:sz w:val="18"/>
          <w:szCs w:val="18"/>
        </w:rPr>
        <w:t>7</w:t>
      </w:r>
      <w:r w:rsidRPr="00630BF1">
        <w:rPr>
          <w:sz w:val="18"/>
          <w:szCs w:val="18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0BF1">
        <w:rPr>
          <w:b/>
          <w:sz w:val="18"/>
          <w:szCs w:val="18"/>
        </w:rPr>
        <w:t>частью 5 статьи 5</w:t>
      </w:r>
      <w:r w:rsidRPr="00630BF1">
        <w:rPr>
          <w:sz w:val="18"/>
          <w:szCs w:val="18"/>
        </w:rPr>
        <w:t xml:space="preserve"> Федерального закона </w:t>
      </w:r>
      <w:r w:rsidRPr="00630BF1">
        <w:rPr>
          <w:b/>
          <w:sz w:val="18"/>
          <w:szCs w:val="18"/>
        </w:rPr>
        <w:t>от 05.05.2014 № 84-ФЗ</w:t>
      </w:r>
      <w:r w:rsidRPr="00630BF1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530EC9" w:rsidRPr="00630BF1" w:rsidRDefault="00530EC9" w:rsidP="00530EC9">
      <w:pPr>
        <w:ind w:firstLine="709"/>
        <w:jc w:val="both"/>
        <w:rPr>
          <w:b/>
          <w:sz w:val="18"/>
          <w:szCs w:val="18"/>
        </w:rPr>
      </w:pPr>
      <w:r w:rsidRPr="00630BF1">
        <w:rPr>
          <w:b/>
          <w:sz w:val="18"/>
          <w:szCs w:val="18"/>
        </w:rPr>
        <w:t xml:space="preserve">г) Для лиц, осваивающих образовательную программу в форме самообразования (если образовательным </w:t>
      </w:r>
      <w:r w:rsidRPr="00630BF1">
        <w:rPr>
          <w:b/>
          <w:sz w:val="18"/>
          <w:szCs w:val="18"/>
        </w:rPr>
        <w:lastRenderedPageBreak/>
        <w:t>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30EC9" w:rsidRPr="00630BF1" w:rsidRDefault="00530EC9" w:rsidP="00530EC9">
      <w:pPr>
        <w:ind w:firstLine="709"/>
        <w:jc w:val="both"/>
        <w:rPr>
          <w:sz w:val="18"/>
          <w:szCs w:val="18"/>
        </w:rPr>
      </w:pPr>
      <w:r w:rsidRPr="00630BF1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Pr="00630BF1">
        <w:rPr>
          <w:b/>
          <w:sz w:val="18"/>
          <w:szCs w:val="18"/>
        </w:rPr>
        <w:t>пункта 9 части 1 статьи 33, части 3 статьи 34</w:t>
      </w:r>
      <w:r w:rsidRPr="00630BF1">
        <w:rPr>
          <w:sz w:val="18"/>
          <w:szCs w:val="18"/>
        </w:rPr>
        <w:t xml:space="preserve"> Федерального закона Российской Федерации </w:t>
      </w:r>
      <w:r w:rsidRPr="00630BF1">
        <w:rPr>
          <w:b/>
          <w:sz w:val="18"/>
          <w:szCs w:val="18"/>
        </w:rPr>
        <w:t>от 29.12.2012 № 273-ФЗ</w:t>
      </w:r>
      <w:r w:rsidRPr="00630BF1">
        <w:rPr>
          <w:sz w:val="18"/>
          <w:szCs w:val="18"/>
        </w:rPr>
        <w:t xml:space="preserve"> «Об образовании в Российской Федерации»; </w:t>
      </w:r>
      <w:r w:rsidRPr="00630BF1">
        <w:rPr>
          <w:b/>
          <w:sz w:val="18"/>
          <w:szCs w:val="18"/>
        </w:rPr>
        <w:t>пункта 43</w:t>
      </w:r>
      <w:r w:rsidRPr="00630BF1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630BF1">
        <w:rPr>
          <w:sz w:val="18"/>
          <w:szCs w:val="18"/>
        </w:rPr>
        <w:t>7</w:t>
      </w:r>
      <w:r w:rsidRPr="00630BF1">
        <w:rPr>
          <w:sz w:val="18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B3233" w:rsidRDefault="009C622E" w:rsidP="008D35DD">
      <w:pPr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Тема</w:t>
      </w:r>
      <w:r w:rsidRPr="007C1C9D">
        <w:rPr>
          <w:b/>
          <w:sz w:val="22"/>
          <w:szCs w:val="22"/>
        </w:rPr>
        <w:t xml:space="preserve"> 1. </w:t>
      </w:r>
      <w:r w:rsidR="003B3233" w:rsidRPr="008D35DD">
        <w:rPr>
          <w:b/>
          <w:iCs/>
          <w:sz w:val="24"/>
          <w:szCs w:val="24"/>
        </w:rPr>
        <w:t>Предмет, задачи, направления нейропсихологии. А.Р.Лурия -  основоположник отечественной нейропсихологии. Нейропсихологический анализ нарушений психических процессов. Определение симптома, синдрома, фактора</w:t>
      </w:r>
    </w:p>
    <w:p w:rsidR="008D35DD" w:rsidRDefault="008D35DD" w:rsidP="008D35DD">
      <w:pPr>
        <w:shd w:val="clear" w:color="auto" w:fill="FFFFFF"/>
        <w:ind w:firstLine="336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Нейропсихология - наука о мозговых механизмах высших </w:t>
      </w:r>
      <w:r>
        <w:rPr>
          <w:color w:val="000000"/>
          <w:spacing w:val="-1"/>
          <w:sz w:val="24"/>
          <w:szCs w:val="24"/>
        </w:rPr>
        <w:t>психических функций, возникшая на стыке психологии, медицины (неврологии и нейрохирургии), нейробиологии, физиологии. Вклад нейропсихологии в разработку фундаментального положения</w:t>
      </w:r>
      <w:r>
        <w:rPr>
          <w:color w:val="000000"/>
          <w:spacing w:val="-3"/>
          <w:sz w:val="24"/>
          <w:szCs w:val="24"/>
        </w:rPr>
        <w:t xml:space="preserve"> психологии о мозге как субстрате психических процессов, </w:t>
      </w:r>
      <w:r>
        <w:rPr>
          <w:color w:val="000000"/>
          <w:spacing w:val="-2"/>
          <w:sz w:val="24"/>
          <w:szCs w:val="24"/>
        </w:rPr>
        <w:t>изучение проблемы «мозг и психика».</w:t>
      </w:r>
    </w:p>
    <w:p w:rsidR="008D35DD" w:rsidRDefault="008D35DD" w:rsidP="008D35DD">
      <w:pPr>
        <w:shd w:val="clear" w:color="auto" w:fill="FFFFFF"/>
        <w:ind w:firstLine="326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Нейропсихологический анализ нарушений психических процессов.  Определение синдрома, симптома, фактора.  Значение </w:t>
      </w:r>
      <w:r>
        <w:rPr>
          <w:color w:val="000000"/>
          <w:spacing w:val="-3"/>
          <w:sz w:val="24"/>
          <w:szCs w:val="24"/>
        </w:rPr>
        <w:t xml:space="preserve">нейропсихологического подхода для решения методологических,| </w:t>
      </w:r>
      <w:r>
        <w:rPr>
          <w:color w:val="000000"/>
          <w:spacing w:val="5"/>
          <w:sz w:val="24"/>
          <w:szCs w:val="24"/>
        </w:rPr>
        <w:t>теоретических и практических проблем. А.Р.Лурия - основопо</w:t>
      </w:r>
      <w:r>
        <w:rPr>
          <w:color w:val="000000"/>
          <w:spacing w:val="-1"/>
          <w:sz w:val="24"/>
          <w:szCs w:val="24"/>
        </w:rPr>
        <w:t>ложник отечественной нейропсихологии.</w:t>
      </w:r>
    </w:p>
    <w:p w:rsidR="009C622E" w:rsidRDefault="009C622E" w:rsidP="008D35DD">
      <w:pPr>
        <w:pStyle w:val="af1"/>
        <w:ind w:firstLine="708"/>
        <w:jc w:val="both"/>
        <w:rPr>
          <w:iCs/>
        </w:rPr>
      </w:pPr>
      <w:r>
        <w:rPr>
          <w:b/>
          <w:bCs/>
          <w:sz w:val="22"/>
          <w:szCs w:val="22"/>
        </w:rPr>
        <w:t xml:space="preserve">Тема </w:t>
      </w:r>
      <w:r w:rsidRPr="007C1C9D">
        <w:rPr>
          <w:b/>
          <w:bCs/>
          <w:sz w:val="22"/>
          <w:szCs w:val="22"/>
        </w:rPr>
        <w:t>2.</w:t>
      </w:r>
      <w:r w:rsidR="008D35DD" w:rsidRPr="008D35DD">
        <w:rPr>
          <w:b/>
          <w:iCs/>
        </w:rPr>
        <w:t>Представление о функциональной асимметрии мозга и концепции функционального взаимодействия. Синдром функциональнойнесформированности межполушарных взаимодействий. Левшество как феномен атипичного варианта межполушарного взаимодействия.</w:t>
      </w:r>
    </w:p>
    <w:p w:rsidR="008D35DD" w:rsidRDefault="008D35DD" w:rsidP="008D35DD">
      <w:pPr>
        <w:shd w:val="clear" w:color="auto" w:fill="FFFFFF"/>
        <w:ind w:firstLine="5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Этапы развития представлений о функциональной асиммет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рии мозга.</w:t>
      </w:r>
    </w:p>
    <w:p w:rsidR="008D35DD" w:rsidRDefault="008D35DD" w:rsidP="008D35D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теоретические концепции функционального взаимо</w:t>
      </w:r>
      <w:r>
        <w:rPr>
          <w:color w:val="000000"/>
          <w:spacing w:val="-3"/>
          <w:sz w:val="24"/>
          <w:szCs w:val="24"/>
        </w:rPr>
        <w:t xml:space="preserve">действия полушарий мозга. Синдром «расщепленного мозга». </w:t>
      </w:r>
      <w:r>
        <w:rPr>
          <w:color w:val="000000"/>
          <w:spacing w:val="-1"/>
          <w:sz w:val="24"/>
          <w:szCs w:val="24"/>
        </w:rPr>
        <w:t>Морфологические, нейробиологические, фило- и онтогенетичес</w:t>
      </w:r>
      <w:r>
        <w:rPr>
          <w:color w:val="000000"/>
          <w:spacing w:val="-2"/>
          <w:sz w:val="24"/>
          <w:szCs w:val="24"/>
        </w:rPr>
        <w:t>кие предпосылки функциональной асимметрии мозга.</w:t>
      </w:r>
    </w:p>
    <w:p w:rsidR="008D35DD" w:rsidRPr="008D35DD" w:rsidRDefault="008D35DD" w:rsidP="008D35DD">
      <w:pPr>
        <w:shd w:val="clear" w:color="auto" w:fill="FFFFFF"/>
        <w:ind w:firstLine="55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Синдром функциональной несформированности межполушарных </w:t>
      </w:r>
      <w:r>
        <w:rPr>
          <w:color w:val="000000"/>
          <w:spacing w:val="2"/>
          <w:sz w:val="24"/>
          <w:szCs w:val="24"/>
        </w:rPr>
        <w:t>взаимодействий;  несформированность пространственных пр</w:t>
      </w:r>
      <w:r>
        <w:rPr>
          <w:color w:val="000000"/>
          <w:spacing w:val="-2"/>
          <w:sz w:val="24"/>
          <w:szCs w:val="24"/>
        </w:rPr>
        <w:t>едставлений, реципрокных взаимодействий, латеральные отличия</w:t>
      </w:r>
      <w:r>
        <w:rPr>
          <w:color w:val="000000"/>
          <w:spacing w:val="-3"/>
          <w:sz w:val="24"/>
          <w:szCs w:val="24"/>
        </w:rPr>
        <w:t>в манипулировании левой и правой рукой. Левшество как феномен</w:t>
      </w:r>
      <w:r>
        <w:rPr>
          <w:color w:val="000000"/>
          <w:spacing w:val="-5"/>
          <w:sz w:val="24"/>
          <w:szCs w:val="24"/>
        </w:rPr>
        <w:t xml:space="preserve"> атипичного статуса межполушарных взаимодействий человека</w:t>
      </w:r>
      <w:r>
        <w:rPr>
          <w:b/>
          <w:bCs/>
          <w:color w:val="000000"/>
          <w:spacing w:val="5"/>
          <w:w w:val="89"/>
          <w:sz w:val="24"/>
          <w:szCs w:val="24"/>
        </w:rPr>
        <w:t>.</w:t>
      </w:r>
    </w:p>
    <w:p w:rsidR="008D35DD" w:rsidRDefault="009C622E" w:rsidP="008D35DD">
      <w:pPr>
        <w:shd w:val="clear" w:color="auto" w:fill="FFFFFF"/>
        <w:ind w:firstLine="70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Тема</w:t>
      </w:r>
      <w:r w:rsidRPr="007C1C9D">
        <w:rPr>
          <w:b/>
          <w:bCs/>
          <w:color w:val="000000"/>
          <w:spacing w:val="6"/>
          <w:sz w:val="22"/>
          <w:szCs w:val="22"/>
        </w:rPr>
        <w:t xml:space="preserve"> 3. </w:t>
      </w:r>
      <w:r w:rsidR="008D35DD" w:rsidRPr="008D35DD">
        <w:rPr>
          <w:b/>
          <w:iCs/>
          <w:sz w:val="24"/>
          <w:szCs w:val="24"/>
        </w:rPr>
        <w:t>Мозговая организация гностических процессов. Нейропсихологический анализ нарушения гностических функций при локальных поражениях мозга. Агнозии, виды. Методы нейропсихологической диагностики агнозий.</w:t>
      </w:r>
      <w:r w:rsidR="008D35DD" w:rsidRPr="008D35DD">
        <w:rPr>
          <w:b/>
          <w:bCs/>
          <w:sz w:val="22"/>
          <w:szCs w:val="22"/>
        </w:rPr>
        <w:t>).</w:t>
      </w:r>
    </w:p>
    <w:p w:rsidR="008D35DD" w:rsidRDefault="008D35DD" w:rsidP="008D35DD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Зрительное, слуховое, тактильное восприятие. Нейропсихологич</w:t>
      </w:r>
      <w:r>
        <w:rPr>
          <w:color w:val="000000"/>
          <w:spacing w:val="3"/>
          <w:sz w:val="24"/>
          <w:szCs w:val="24"/>
        </w:rPr>
        <w:t>еский анализ нарушения гностических функций при локальных</w:t>
      </w:r>
      <w:r>
        <w:rPr>
          <w:color w:val="000000"/>
          <w:spacing w:val="2"/>
          <w:sz w:val="24"/>
          <w:szCs w:val="24"/>
        </w:rPr>
        <w:t xml:space="preserve"> поражениях мозга. Агнозии.</w:t>
      </w:r>
    </w:p>
    <w:p w:rsidR="008D35DD" w:rsidRDefault="008D35DD" w:rsidP="008D35DD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Зрительные агнозии. Нарушения зрительного гнозиса при повреждении</w:t>
      </w:r>
      <w:r>
        <w:rPr>
          <w:color w:val="000000"/>
          <w:spacing w:val="-5"/>
          <w:sz w:val="24"/>
          <w:szCs w:val="24"/>
        </w:rPr>
        <w:t xml:space="preserve"> различных систем и областей головного мозга. Виды зрительных</w:t>
      </w:r>
      <w:r>
        <w:rPr>
          <w:color w:val="000000"/>
          <w:spacing w:val="1"/>
          <w:sz w:val="24"/>
          <w:szCs w:val="24"/>
        </w:rPr>
        <w:t xml:space="preserve"> агнозий - предметная, симультанная, буквенная, цветовая и т.д.</w:t>
      </w:r>
    </w:p>
    <w:p w:rsidR="008D35DD" w:rsidRDefault="008D35DD" w:rsidP="008D35DD">
      <w:pPr>
        <w:shd w:val="clear" w:color="auto" w:fill="FFFFFF"/>
        <w:ind w:firstLine="60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Пространственные агнозии. Типология нарушений пространственных</w:t>
      </w:r>
      <w:r>
        <w:rPr>
          <w:color w:val="000000"/>
          <w:spacing w:val="-4"/>
          <w:sz w:val="24"/>
          <w:szCs w:val="24"/>
        </w:rPr>
        <w:t xml:space="preserve"> представлений. Пространство и время.</w:t>
      </w:r>
    </w:p>
    <w:p w:rsidR="008D35DD" w:rsidRDefault="008D35DD" w:rsidP="008D35DD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Тактильные</w:t>
      </w:r>
      <w:r>
        <w:rPr>
          <w:color w:val="000000"/>
          <w:spacing w:val="-6"/>
          <w:sz w:val="24"/>
          <w:szCs w:val="24"/>
        </w:rPr>
        <w:t xml:space="preserve"> агнозии. Соматогнозис.</w:t>
      </w:r>
    </w:p>
    <w:p w:rsidR="008D35DD" w:rsidRDefault="008D35DD" w:rsidP="008D35DD">
      <w:pPr>
        <w:shd w:val="clear" w:color="auto" w:fill="FFFFFF"/>
        <w:ind w:firstLine="60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Слуховые агнозии. Аритмия, амузия. Фонематический слух. Методы исследования</w:t>
      </w:r>
      <w:r>
        <w:rPr>
          <w:color w:val="000000"/>
          <w:spacing w:val="-1"/>
          <w:sz w:val="24"/>
          <w:szCs w:val="24"/>
        </w:rPr>
        <w:t>гностических функций.</w:t>
      </w:r>
    </w:p>
    <w:p w:rsidR="008D35DD" w:rsidRDefault="008D35DD" w:rsidP="008D35DD">
      <w:pPr>
        <w:shd w:val="clear" w:color="auto" w:fill="FFFFFF"/>
        <w:ind w:firstLine="703"/>
        <w:jc w:val="both"/>
        <w:rPr>
          <w:b/>
          <w:bCs/>
          <w:sz w:val="22"/>
          <w:szCs w:val="22"/>
        </w:rPr>
      </w:pPr>
    </w:p>
    <w:p w:rsidR="008D35DD" w:rsidRPr="008D35DD" w:rsidRDefault="009C622E" w:rsidP="008D35DD">
      <w:pPr>
        <w:shd w:val="clear" w:color="auto" w:fill="FFFFFF"/>
        <w:ind w:firstLine="703"/>
        <w:jc w:val="both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Тема</w:t>
      </w:r>
      <w:r w:rsidRPr="007C1C9D">
        <w:rPr>
          <w:b/>
          <w:color w:val="000000"/>
          <w:sz w:val="22"/>
          <w:szCs w:val="22"/>
        </w:rPr>
        <w:t xml:space="preserve"> 4. </w:t>
      </w:r>
      <w:r w:rsidR="008D35DD" w:rsidRPr="008D35DD">
        <w:rPr>
          <w:b/>
          <w:iCs/>
          <w:sz w:val="24"/>
          <w:szCs w:val="24"/>
        </w:rPr>
        <w:t>Мозговая организация произвольных движений и действий. Нейропсихологический анализ нарушения двигательных функций при локальных поражениях мозга. Апраксии, виды. Методы нейропсихологической диагностики.</w:t>
      </w:r>
    </w:p>
    <w:p w:rsidR="008D35DD" w:rsidRDefault="008D35DD" w:rsidP="008D35DD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Мозговая организация произвольных движений и действий. </w:t>
      </w:r>
      <w:r>
        <w:rPr>
          <w:color w:val="000000"/>
          <w:spacing w:val="-4"/>
          <w:sz w:val="24"/>
          <w:szCs w:val="24"/>
        </w:rPr>
        <w:t>Нейропсихологический анализ нарушения двигательных функций</w:t>
      </w:r>
      <w:r>
        <w:rPr>
          <w:color w:val="000000"/>
          <w:spacing w:val="-3"/>
          <w:sz w:val="24"/>
          <w:szCs w:val="24"/>
        </w:rPr>
        <w:t xml:space="preserve"> при локальных поражениях мозга. Апраксии. </w:t>
      </w:r>
      <w:r>
        <w:rPr>
          <w:color w:val="000000"/>
          <w:spacing w:val="4"/>
          <w:sz w:val="24"/>
          <w:szCs w:val="24"/>
        </w:rPr>
        <w:t>Кинестетический праксис.  Кинетический (динамический) праксис</w:t>
      </w:r>
      <w:r>
        <w:rPr>
          <w:color w:val="000000"/>
          <w:sz w:val="24"/>
          <w:szCs w:val="24"/>
        </w:rPr>
        <w:t>. Пространственный праксис. Методы нейропсихологического</w:t>
      </w:r>
      <w:r>
        <w:rPr>
          <w:color w:val="000000"/>
          <w:spacing w:val="-3"/>
          <w:sz w:val="24"/>
          <w:szCs w:val="24"/>
        </w:rPr>
        <w:t xml:space="preserve"> исследования двигательной сферы.</w:t>
      </w:r>
    </w:p>
    <w:p w:rsidR="008D35DD" w:rsidRDefault="008D35DD" w:rsidP="008D35DD">
      <w:pPr>
        <w:shd w:val="clear" w:color="auto" w:fill="FFFFFF"/>
        <w:tabs>
          <w:tab w:val="left" w:pos="360"/>
        </w:tabs>
        <w:jc w:val="both"/>
        <w:rPr>
          <w:b/>
          <w:iCs/>
          <w:sz w:val="24"/>
          <w:szCs w:val="24"/>
        </w:rPr>
      </w:pPr>
      <w:r>
        <w:rPr>
          <w:b/>
          <w:bCs/>
          <w:sz w:val="22"/>
          <w:szCs w:val="22"/>
        </w:rPr>
        <w:t>Тема</w:t>
      </w:r>
      <w:r w:rsidRPr="007C1C9D">
        <w:rPr>
          <w:b/>
          <w:bCs/>
          <w:sz w:val="22"/>
          <w:szCs w:val="22"/>
        </w:rPr>
        <w:t xml:space="preserve"> 5.</w:t>
      </w:r>
      <w:r w:rsidRPr="008D35DD">
        <w:rPr>
          <w:b/>
          <w:iCs/>
          <w:sz w:val="24"/>
          <w:szCs w:val="24"/>
        </w:rPr>
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</w:r>
    </w:p>
    <w:p w:rsidR="008D35DD" w:rsidRDefault="008D35DD" w:rsidP="008D35DD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Модально-специфическая и модально-неспецифическая орга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низация памяти человека.</w:t>
      </w:r>
    </w:p>
    <w:p w:rsidR="008D35DD" w:rsidRDefault="008D35DD" w:rsidP="008D35DD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Нейропсихологический анализ нарушения памяти при ло</w:t>
      </w:r>
      <w:r>
        <w:rPr>
          <w:color w:val="000000"/>
          <w:spacing w:val="1"/>
          <w:sz w:val="24"/>
          <w:szCs w:val="24"/>
        </w:rPr>
        <w:softHyphen/>
        <w:t>кальных поражениях мозга. Амнезии.</w:t>
      </w:r>
    </w:p>
    <w:p w:rsidR="008D35DD" w:rsidRPr="008D35DD" w:rsidRDefault="008D35DD" w:rsidP="008D35DD">
      <w:pPr>
        <w:shd w:val="clear" w:color="auto" w:fill="FFFFFF"/>
        <w:ind w:firstLine="60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Зрительная, слухо-речевая, тактильная, двигательная па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мять. Произвольное и непроизвольное запоминание. Память как </w:t>
      </w:r>
      <w:r>
        <w:rPr>
          <w:color w:val="000000"/>
          <w:spacing w:val="-2"/>
          <w:sz w:val="24"/>
          <w:szCs w:val="24"/>
        </w:rPr>
        <w:t xml:space="preserve">целостная мнестическая деятельность. Объем, избирательность </w:t>
      </w:r>
      <w:r>
        <w:rPr>
          <w:iCs/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прочность как основные функциональные звенья мнестической</w:t>
      </w:r>
      <w:r>
        <w:rPr>
          <w:color w:val="000000"/>
          <w:spacing w:val="-1"/>
          <w:sz w:val="24"/>
          <w:szCs w:val="24"/>
        </w:rPr>
        <w:t xml:space="preserve">деятельности. </w:t>
      </w:r>
      <w:r>
        <w:rPr>
          <w:color w:val="000000"/>
          <w:spacing w:val="-3"/>
          <w:sz w:val="24"/>
          <w:szCs w:val="24"/>
        </w:rPr>
        <w:t>Методы нейропсихологического исследования различных видов</w:t>
      </w:r>
      <w:r>
        <w:rPr>
          <w:color w:val="000000"/>
          <w:spacing w:val="-1"/>
          <w:sz w:val="24"/>
          <w:szCs w:val="24"/>
        </w:rPr>
        <w:t xml:space="preserve"> памяти.</w:t>
      </w:r>
    </w:p>
    <w:p w:rsidR="008D35DD" w:rsidRPr="008D35DD" w:rsidRDefault="009C622E" w:rsidP="008D35DD">
      <w:pPr>
        <w:shd w:val="clear" w:color="auto" w:fill="FFFFFF"/>
        <w:tabs>
          <w:tab w:val="left" w:pos="360"/>
        </w:tabs>
        <w:jc w:val="both"/>
        <w:rPr>
          <w:b/>
          <w:iCs/>
          <w:sz w:val="24"/>
          <w:szCs w:val="24"/>
        </w:rPr>
      </w:pPr>
      <w:r>
        <w:rPr>
          <w:b/>
          <w:bCs/>
          <w:sz w:val="22"/>
          <w:szCs w:val="22"/>
        </w:rPr>
        <w:tab/>
        <w:t>Тема</w:t>
      </w:r>
      <w:r w:rsidRPr="007C1C9D">
        <w:rPr>
          <w:b/>
          <w:bCs/>
          <w:sz w:val="22"/>
          <w:szCs w:val="22"/>
        </w:rPr>
        <w:t xml:space="preserve"> 6. </w:t>
      </w:r>
      <w:r w:rsidR="008D35DD" w:rsidRPr="008D35DD">
        <w:rPr>
          <w:b/>
          <w:iCs/>
          <w:sz w:val="24"/>
          <w:szCs w:val="24"/>
        </w:rPr>
        <w:t>Мозговая организация речевых функций. Нейропсихологический анализ нарушения речи при локальных поражениях мозга. Афазии. Методы нейропсихологического исследования речевых процессов.</w:t>
      </w:r>
    </w:p>
    <w:p w:rsidR="008D35DD" w:rsidRDefault="008D35DD" w:rsidP="008D35DD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Психологические единицы речевой деятельности; экспрессив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ная и импрессивная речь. </w:t>
      </w:r>
      <w:r>
        <w:rPr>
          <w:color w:val="000000"/>
          <w:sz w:val="24"/>
          <w:szCs w:val="24"/>
        </w:rPr>
        <w:t>Нейропсихологический анализ нарушения речи при локальных</w:t>
      </w:r>
      <w:r>
        <w:rPr>
          <w:color w:val="000000"/>
          <w:spacing w:val="-1"/>
          <w:sz w:val="24"/>
          <w:szCs w:val="24"/>
        </w:rPr>
        <w:t xml:space="preserve"> поражениях мозга. Афазии. Сенсорная, акустико-мнестичес</w:t>
      </w:r>
      <w:r>
        <w:rPr>
          <w:color w:val="000000"/>
          <w:spacing w:val="1"/>
          <w:sz w:val="24"/>
          <w:szCs w:val="24"/>
        </w:rPr>
        <w:t>кая, амнестическая, семантическая, афферентная моторная, эфферентная моторная, динамическая афазия.</w:t>
      </w:r>
    </w:p>
    <w:p w:rsidR="008D35DD" w:rsidRPr="008D35DD" w:rsidRDefault="008D35DD" w:rsidP="008D35DD">
      <w:pPr>
        <w:shd w:val="clear" w:color="auto" w:fill="FFFFFF"/>
        <w:ind w:firstLine="48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Методы нейропсихологического исследования речевых про</w:t>
      </w:r>
      <w:r>
        <w:rPr>
          <w:color w:val="000000"/>
          <w:spacing w:val="-5"/>
          <w:sz w:val="24"/>
          <w:szCs w:val="24"/>
        </w:rPr>
        <w:t>цессов</w:t>
      </w:r>
    </w:p>
    <w:p w:rsidR="008D35DD" w:rsidRDefault="009C622E" w:rsidP="008D35DD">
      <w:pPr>
        <w:shd w:val="clear" w:color="auto" w:fill="FFFFFF"/>
        <w:tabs>
          <w:tab w:val="left" w:pos="360"/>
        </w:tabs>
        <w:jc w:val="both"/>
        <w:rPr>
          <w:iCs/>
          <w:sz w:val="24"/>
          <w:szCs w:val="24"/>
        </w:rPr>
      </w:pPr>
      <w:r>
        <w:rPr>
          <w:b/>
          <w:bCs/>
          <w:sz w:val="22"/>
          <w:szCs w:val="22"/>
        </w:rPr>
        <w:tab/>
        <w:t xml:space="preserve">Тема </w:t>
      </w:r>
      <w:r w:rsidRPr="007C1C9D">
        <w:rPr>
          <w:b/>
          <w:bCs/>
          <w:sz w:val="22"/>
          <w:szCs w:val="22"/>
        </w:rPr>
        <w:t xml:space="preserve">7. </w:t>
      </w:r>
      <w:r w:rsidR="008D35DD" w:rsidRPr="008D35DD">
        <w:rPr>
          <w:b/>
          <w:iCs/>
          <w:sz w:val="24"/>
          <w:szCs w:val="24"/>
        </w:rPr>
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</w:r>
      <w:r w:rsidR="008D35DD" w:rsidRPr="008D35DD">
        <w:rPr>
          <w:b/>
          <w:iCs/>
          <w:sz w:val="24"/>
          <w:szCs w:val="24"/>
          <w:lang w:val="en-US"/>
        </w:rPr>
        <w:t>I</w:t>
      </w:r>
      <w:r w:rsidR="008D35DD" w:rsidRPr="008D35DD">
        <w:rPr>
          <w:b/>
          <w:iCs/>
          <w:sz w:val="24"/>
          <w:szCs w:val="24"/>
        </w:rPr>
        <w:t xml:space="preserve">-го и </w:t>
      </w:r>
      <w:r w:rsidR="008D35DD" w:rsidRPr="008D35DD">
        <w:rPr>
          <w:b/>
          <w:iCs/>
          <w:sz w:val="24"/>
          <w:szCs w:val="24"/>
          <w:lang w:val="en-US"/>
        </w:rPr>
        <w:t>III</w:t>
      </w:r>
      <w:r w:rsidR="008D35DD" w:rsidRPr="008D35DD">
        <w:rPr>
          <w:b/>
          <w:iCs/>
          <w:sz w:val="24"/>
          <w:szCs w:val="24"/>
        </w:rPr>
        <w:t>-го функциональных блоков мозга в обеспечении саморегуляции. Нейропсихологический анализ нарушений непроизвольной и произвольной саморегуляции.</w:t>
      </w:r>
    </w:p>
    <w:p w:rsidR="008D35DD" w:rsidRDefault="008D35DD" w:rsidP="008D35DD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Нейробиологические аффективные, мотивационно-потребностные механизмы саморегуляции. Произвольная саморегуляция.</w:t>
      </w:r>
    </w:p>
    <w:p w:rsidR="008D35DD" w:rsidRDefault="008D35DD" w:rsidP="008D35DD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Взаимодействие систем </w:t>
      </w:r>
      <w:r>
        <w:rPr>
          <w:color w:val="000000"/>
          <w:spacing w:val="-2"/>
          <w:sz w:val="24"/>
          <w:szCs w:val="24"/>
          <w:lang w:val="en-US"/>
        </w:rPr>
        <w:t>I</w:t>
      </w:r>
      <w:r>
        <w:rPr>
          <w:color w:val="000000"/>
          <w:spacing w:val="-2"/>
          <w:sz w:val="24"/>
          <w:szCs w:val="24"/>
        </w:rPr>
        <w:t xml:space="preserve"> и </w:t>
      </w:r>
      <w:r>
        <w:rPr>
          <w:color w:val="000000"/>
          <w:spacing w:val="-2"/>
          <w:sz w:val="24"/>
          <w:szCs w:val="24"/>
          <w:lang w:val="en-US"/>
        </w:rPr>
        <w:t>III</w:t>
      </w:r>
      <w:r>
        <w:rPr>
          <w:color w:val="000000"/>
          <w:spacing w:val="-2"/>
          <w:sz w:val="24"/>
          <w:szCs w:val="24"/>
        </w:rPr>
        <w:t>функциональных блоков мозга в обеспечении процессов саморегуляции.</w:t>
      </w:r>
    </w:p>
    <w:p w:rsidR="008D35DD" w:rsidRDefault="008D35DD" w:rsidP="008D35DD">
      <w:pPr>
        <w:shd w:val="clear" w:color="auto" w:fill="FFFFFF"/>
        <w:ind w:firstLine="60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Роль речи в произвольной регуляции.</w:t>
      </w:r>
    </w:p>
    <w:p w:rsidR="008D35DD" w:rsidRDefault="008D35DD" w:rsidP="008D35DD">
      <w:pPr>
        <w:shd w:val="clear" w:color="auto" w:fill="FFFFFF"/>
        <w:ind w:firstLine="60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Нейропсихологический анализ нарушений непроизвольней и </w:t>
      </w:r>
      <w:r>
        <w:rPr>
          <w:color w:val="000000"/>
          <w:spacing w:val="8"/>
          <w:sz w:val="24"/>
          <w:szCs w:val="24"/>
        </w:rPr>
        <w:t xml:space="preserve">произвольной регуляции при поражении различных отделов </w:t>
      </w:r>
      <w:r>
        <w:rPr>
          <w:color w:val="000000"/>
          <w:spacing w:val="-11"/>
          <w:sz w:val="24"/>
          <w:szCs w:val="24"/>
        </w:rPr>
        <w:t>мозга.</w:t>
      </w:r>
    </w:p>
    <w:p w:rsidR="008D35DD" w:rsidRDefault="008D35DD" w:rsidP="008D35DD">
      <w:pPr>
        <w:shd w:val="clear" w:color="auto" w:fill="FFFFFF"/>
        <w:tabs>
          <w:tab w:val="left" w:pos="36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8D35DD">
      <w:pPr>
        <w:shd w:val="clear" w:color="auto" w:fill="FFFFFF"/>
        <w:tabs>
          <w:tab w:val="left" w:pos="360"/>
        </w:tabs>
        <w:ind w:left="14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32D41" w:rsidRPr="00232D41" w:rsidRDefault="00232D41" w:rsidP="00232D41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232D41">
        <w:rPr>
          <w:rFonts w:ascii="Times New Roman" w:hAnsi="Times New Roman"/>
          <w:sz w:val="24"/>
          <w:szCs w:val="24"/>
        </w:rPr>
        <w:t>Психо- и нейрофизиология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Pr="00232D41">
        <w:rPr>
          <w:rFonts w:ascii="Times New Roman" w:hAnsi="Times New Roman"/>
          <w:sz w:val="24"/>
          <w:szCs w:val="24"/>
        </w:rPr>
        <w:t>О.А. Таротенко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644671">
        <w:rPr>
          <w:rFonts w:ascii="Times New Roman" w:hAnsi="Times New Roman"/>
          <w:sz w:val="24"/>
          <w:szCs w:val="24"/>
        </w:rPr>
        <w:t>2</w:t>
      </w:r>
      <w:r w:rsidR="00DF62D6">
        <w:rPr>
          <w:rFonts w:ascii="Times New Roman" w:hAnsi="Times New Roman"/>
          <w:sz w:val="24"/>
          <w:szCs w:val="24"/>
        </w:rPr>
        <w:t>2.</w:t>
      </w:r>
    </w:p>
    <w:p w:rsidR="00530EC9" w:rsidRPr="00F95073" w:rsidRDefault="00530EC9" w:rsidP="00530EC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30EC9" w:rsidRPr="00F95073" w:rsidRDefault="00530EC9" w:rsidP="00530EC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</w:t>
      </w:r>
      <w:r>
        <w:rPr>
          <w:rFonts w:ascii="Times New Roman" w:hAnsi="Times New Roman"/>
          <w:sz w:val="24"/>
          <w:szCs w:val="24"/>
        </w:rPr>
        <w:t>а заседании Ученого совета от 29.08.2016</w:t>
      </w:r>
      <w:r w:rsidRPr="00F95073">
        <w:rPr>
          <w:rFonts w:ascii="Times New Roman" w:hAnsi="Times New Roman"/>
          <w:sz w:val="24"/>
          <w:szCs w:val="24"/>
        </w:rPr>
        <w:t xml:space="preserve">  (протокол заседания № 1),</w:t>
      </w:r>
      <w:r>
        <w:rPr>
          <w:rFonts w:ascii="Times New Roman" w:hAnsi="Times New Roman"/>
          <w:sz w:val="24"/>
          <w:szCs w:val="24"/>
        </w:rPr>
        <w:t>Студенческого совета ОмГА от 29.08.2016</w:t>
      </w:r>
      <w:r w:rsidRPr="00F95073">
        <w:rPr>
          <w:rFonts w:ascii="Times New Roman" w:hAnsi="Times New Roman"/>
          <w:sz w:val="24"/>
          <w:szCs w:val="24"/>
        </w:rPr>
        <w:t xml:space="preserve">  (протокол заседания № 1), утв</w:t>
      </w:r>
      <w:r>
        <w:rPr>
          <w:rFonts w:ascii="Times New Roman" w:hAnsi="Times New Roman"/>
          <w:sz w:val="24"/>
          <w:szCs w:val="24"/>
        </w:rPr>
        <w:t>ержденное приказом ректора от 01.09.2016  № 43в</w:t>
      </w:r>
      <w:r w:rsidRPr="00F95073">
        <w:rPr>
          <w:rFonts w:ascii="Times New Roman" w:hAnsi="Times New Roman"/>
          <w:sz w:val="24"/>
          <w:szCs w:val="24"/>
        </w:rPr>
        <w:t>.</w:t>
      </w:r>
    </w:p>
    <w:p w:rsidR="00530EC9" w:rsidRPr="00F95073" w:rsidRDefault="00530EC9" w:rsidP="00530EC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9507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30EC9" w:rsidRPr="00F95073" w:rsidRDefault="00530EC9" w:rsidP="00530EC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5CE8" w:rsidRPr="0053201D" w:rsidRDefault="00695CE8" w:rsidP="00695CE8">
      <w:pPr>
        <w:pStyle w:val="a4"/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695CE8" w:rsidRPr="00793E1B" w:rsidRDefault="00695CE8" w:rsidP="00695CE8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695CE8" w:rsidRPr="00793E1B" w:rsidRDefault="00695CE8" w:rsidP="00695C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695CE8" w:rsidRPr="00687BDD" w:rsidRDefault="00695CE8" w:rsidP="00687BDD">
      <w:pPr>
        <w:widowControl/>
        <w:tabs>
          <w:tab w:val="left" w:pos="406"/>
        </w:tabs>
        <w:autoSpaceDE/>
        <w:autoSpaceDN/>
        <w:adjustRightInd/>
        <w:ind w:firstLine="709"/>
        <w:contextualSpacing/>
        <w:jc w:val="both"/>
        <w:rPr>
          <w:b/>
          <w:bCs/>
          <w:i/>
          <w:color w:val="000000"/>
          <w:sz w:val="24"/>
          <w:szCs w:val="24"/>
        </w:rPr>
      </w:pPr>
      <w:r w:rsidRPr="00687BDD">
        <w:rPr>
          <w:b/>
          <w:bCs/>
          <w:i/>
          <w:color w:val="000000"/>
          <w:sz w:val="24"/>
          <w:szCs w:val="24"/>
        </w:rPr>
        <w:t>Основная:</w:t>
      </w:r>
    </w:p>
    <w:p w:rsidR="00644671" w:rsidRPr="00687BDD" w:rsidRDefault="00644671" w:rsidP="00687BDD">
      <w:pPr>
        <w:pStyle w:val="a4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7BDD">
        <w:rPr>
          <w:rFonts w:ascii="Times New Roman" w:hAnsi="Times New Roman"/>
          <w:sz w:val="24"/>
          <w:szCs w:val="24"/>
        </w:rPr>
        <w:t xml:space="preserve">Прищепа, И. М. Нейрофизиология : учебное пособие / И. М. Прищепа, И. И. Ефременко. — Минск : Вышэйшая школа, 2013. — 287 c. — ISBN 978-985-06-2306-5. — Текст : электронный // Электронно-библиотечная система IPR BOOKS : [сайт]. — URL: </w:t>
      </w:r>
      <w:hyperlink r:id="rId5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http://www.iprbookshop.ru/24069.html</w:t>
        </w:r>
      </w:hyperlink>
      <w:r w:rsidRPr="00687BDD">
        <w:rPr>
          <w:rFonts w:ascii="Times New Roman" w:hAnsi="Times New Roman"/>
          <w:sz w:val="24"/>
          <w:szCs w:val="24"/>
        </w:rPr>
        <w:t xml:space="preserve"> </w:t>
      </w:r>
    </w:p>
    <w:p w:rsidR="00687BDD" w:rsidRPr="00687BDD" w:rsidRDefault="00644671" w:rsidP="00687BDD">
      <w:pPr>
        <w:pStyle w:val="a4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7BDD">
        <w:rPr>
          <w:rFonts w:ascii="Times New Roman" w:hAnsi="Times New Roman"/>
          <w:sz w:val="24"/>
          <w:szCs w:val="24"/>
        </w:rPr>
        <w:t xml:space="preserve">Николаенко, Н. Н. Нейронауки : курс лекций по невропатологии, нейропсихологии, психопатологии, сексологии / Н. Н. Николаенко. — Ростов-на-Дону : Феникс, 2013. — 288 c. — ISBN 978-5-222-21013-0. — Текст : электронный // Электронно-библиотечная система IPR BOOKS : [сайт]. — URL: </w:t>
      </w:r>
      <w:hyperlink r:id="rId6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http://www.iprbookshop.ru/58962.html</w:t>
        </w:r>
      </w:hyperlink>
      <w:r w:rsidRPr="00687B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687BDD" w:rsidRPr="00687BDD" w:rsidRDefault="00687BDD" w:rsidP="00687BDD">
      <w:pPr>
        <w:pStyle w:val="a4"/>
        <w:spacing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95CE8" w:rsidRPr="00687BDD" w:rsidRDefault="00695CE8" w:rsidP="00687BDD">
      <w:pPr>
        <w:pStyle w:val="a4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7BDD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687BDD" w:rsidRPr="00687BDD" w:rsidRDefault="00687BDD" w:rsidP="00687BDD">
      <w:pPr>
        <w:numPr>
          <w:ilvl w:val="0"/>
          <w:numId w:val="13"/>
        </w:numPr>
        <w:ind w:left="0" w:firstLine="0"/>
        <w:contextualSpacing/>
        <w:jc w:val="both"/>
        <w:rPr>
          <w:sz w:val="24"/>
          <w:szCs w:val="24"/>
        </w:rPr>
      </w:pPr>
      <w:r w:rsidRPr="00687BDD">
        <w:rPr>
          <w:sz w:val="24"/>
          <w:szCs w:val="24"/>
        </w:rPr>
        <w:t xml:space="preserve">Ватина, Е. В. Формирование социальных умений и навыков у учащихся с недоразвитием познавательной деятельности : учебно-методическое пособие / Е. В. Ватина. — Соликамск : Соликамский государственный педагогический институт, 2012. — 72 c. — ISBN 2227-8397. — Текст : электронный // Электронно-библиотечная система IPR BOOKS : [сайт]. — URL: </w:t>
      </w:r>
      <w:hyperlink r:id="rId7" w:history="1">
        <w:r w:rsidR="001E2D4C">
          <w:rPr>
            <w:rStyle w:val="a8"/>
            <w:sz w:val="24"/>
            <w:szCs w:val="24"/>
          </w:rPr>
          <w:t>http://www.iprbookshop.ru/47910.html....</w:t>
        </w:r>
      </w:hyperlink>
      <w:r w:rsidR="009C622E" w:rsidRPr="00687BDD">
        <w:rPr>
          <w:sz w:val="24"/>
          <w:szCs w:val="24"/>
        </w:rPr>
        <w:t>.</w:t>
      </w:r>
    </w:p>
    <w:p w:rsidR="00695CE8" w:rsidRPr="00687BDD" w:rsidRDefault="00687BDD" w:rsidP="00687BDD">
      <w:pPr>
        <w:numPr>
          <w:ilvl w:val="0"/>
          <w:numId w:val="13"/>
        </w:numPr>
        <w:ind w:left="0" w:firstLine="0"/>
        <w:contextualSpacing/>
        <w:jc w:val="both"/>
        <w:rPr>
          <w:sz w:val="24"/>
          <w:szCs w:val="24"/>
        </w:rPr>
      </w:pPr>
      <w:r w:rsidRPr="00687BDD">
        <w:rPr>
          <w:sz w:val="24"/>
          <w:szCs w:val="24"/>
        </w:rPr>
        <w:t xml:space="preserve">Московкина, А. Г. Ребенок с ограниченными возможностями здоровья в семье : учебное пособие / А. Г. Московкина ; под редакцией В. И. Селиверстов. — Москва : Прометей, 2015. — 252 c. — ISBN 978-5-9906264-0-9. — Текст : электронный // Электронно-библиотечная система IPR BOOKS : [сайт]. — URL: </w:t>
      </w:r>
      <w:hyperlink r:id="rId8" w:history="1">
        <w:r w:rsidR="001E2D4C">
          <w:rPr>
            <w:rStyle w:val="a8"/>
            <w:sz w:val="24"/>
            <w:szCs w:val="24"/>
          </w:rPr>
          <w:t>http://www.iprbookshop.ru/58225.html</w:t>
        </w:r>
      </w:hyperlink>
    </w:p>
    <w:p w:rsidR="00695CE8" w:rsidRPr="00793E1B" w:rsidRDefault="00695CE8" w:rsidP="00695C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0E1C0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5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1E2D4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30BF1" w:rsidRPr="006E1872" w:rsidRDefault="00630BF1" w:rsidP="00630BF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E1872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6E1872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30BF1" w:rsidRPr="006E1872" w:rsidRDefault="00630BF1" w:rsidP="00630B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630BF1" w:rsidRPr="006E1872" w:rsidRDefault="00630BF1" w:rsidP="00630B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30BF1" w:rsidRPr="006E1872" w:rsidRDefault="00630BF1" w:rsidP="00630B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30BF1" w:rsidRPr="006E1872" w:rsidRDefault="00630BF1" w:rsidP="00630B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lastRenderedPageBreak/>
        <w:t>•</w:t>
      </w:r>
      <w:r w:rsidRPr="006E18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30BF1" w:rsidRPr="006E1872" w:rsidRDefault="00630BF1" w:rsidP="00630B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компьютерное тестирование;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демонстрация мультимедийных материалов.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ПРОГРАММНОГО ОБЕСПЕЧЕНИЯ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 xml:space="preserve">Microsoft Windows XP Professional SP3 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t>•</w:t>
      </w:r>
      <w:r w:rsidRPr="006E1872">
        <w:rPr>
          <w:sz w:val="24"/>
          <w:szCs w:val="24"/>
          <w:lang w:val="en-US"/>
        </w:rPr>
        <w:tab/>
        <w:t xml:space="preserve">Microsoft Office Professional 2007 Russian 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E1872">
        <w:rPr>
          <w:sz w:val="24"/>
          <w:szCs w:val="24"/>
          <w:lang w:val="en-US"/>
        </w:rPr>
        <w:t>•</w:t>
      </w:r>
      <w:r w:rsidRPr="006E1872">
        <w:rPr>
          <w:sz w:val="24"/>
          <w:szCs w:val="24"/>
          <w:lang w:val="en-US"/>
        </w:rPr>
        <w:tab/>
      </w:r>
      <w:r w:rsidRPr="006E1872">
        <w:rPr>
          <w:sz w:val="24"/>
          <w:szCs w:val="24"/>
        </w:rPr>
        <w:t>Антивирус</w:t>
      </w:r>
      <w:r w:rsidRPr="006E1872">
        <w:rPr>
          <w:sz w:val="24"/>
          <w:szCs w:val="24"/>
          <w:lang w:val="en-US"/>
        </w:rPr>
        <w:t xml:space="preserve"> </w:t>
      </w:r>
      <w:r w:rsidRPr="006E1872">
        <w:rPr>
          <w:sz w:val="24"/>
          <w:szCs w:val="24"/>
        </w:rPr>
        <w:t>Касперского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Cистема управления курсами LMS Moodle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ПЕРЕЧЕНЬ ИНФОРМАЦИОННЫХ СПРАВОЧНЫХ СИСТЕМ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Справочная правовая система «Консультант Плюс»</w:t>
      </w:r>
    </w:p>
    <w:p w:rsidR="00630BF1" w:rsidRPr="006E1872" w:rsidRDefault="00630BF1" w:rsidP="00630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•</w:t>
      </w:r>
      <w:r w:rsidRPr="006E1872">
        <w:rPr>
          <w:sz w:val="24"/>
          <w:szCs w:val="24"/>
        </w:rPr>
        <w:tab/>
        <w:t>Справочная правовая система «Гарант»</w:t>
      </w:r>
    </w:p>
    <w:p w:rsidR="00630BF1" w:rsidRPr="006E1872" w:rsidRDefault="00630BF1" w:rsidP="00630BF1">
      <w:pPr>
        <w:widowControl/>
        <w:autoSpaceDE/>
        <w:adjustRightInd/>
        <w:jc w:val="both"/>
        <w:rPr>
          <w:sz w:val="24"/>
          <w:szCs w:val="24"/>
        </w:rPr>
      </w:pPr>
    </w:p>
    <w:p w:rsidR="00705837" w:rsidRDefault="00705837" w:rsidP="00705837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05837" w:rsidRPr="00EF2488" w:rsidRDefault="00705837" w:rsidP="00705837">
      <w:pPr>
        <w:ind w:firstLine="709"/>
        <w:jc w:val="both"/>
        <w:rPr>
          <w:b/>
          <w:sz w:val="24"/>
          <w:szCs w:val="24"/>
        </w:rPr>
      </w:pPr>
    </w:p>
    <w:p w:rsidR="00705837" w:rsidRPr="00EF2488" w:rsidRDefault="00705837" w:rsidP="00705837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0660A2">
        <w:rPr>
          <w:sz w:val="24"/>
          <w:szCs w:val="24"/>
        </w:rPr>
        <w:t xml:space="preserve">44.03.02 </w:t>
      </w:r>
      <w:r>
        <w:rPr>
          <w:sz w:val="24"/>
          <w:szCs w:val="24"/>
        </w:rPr>
        <w:t>«</w:t>
      </w:r>
      <w:r w:rsidRPr="000660A2">
        <w:rPr>
          <w:sz w:val="24"/>
          <w:szCs w:val="24"/>
        </w:rPr>
        <w:t>Психолого-педагогическое образование</w:t>
      </w:r>
      <w:r>
        <w:rPr>
          <w:sz w:val="24"/>
          <w:szCs w:val="24"/>
        </w:rPr>
        <w:t>»</w:t>
      </w:r>
      <w:r w:rsidRPr="000660A2">
        <w:rPr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05837" w:rsidRPr="00EF2488" w:rsidRDefault="00705837" w:rsidP="00705837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05837" w:rsidRPr="00EF2488" w:rsidRDefault="00705837" w:rsidP="00705837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705837" w:rsidRPr="00EF2488" w:rsidRDefault="00705837" w:rsidP="00705837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lastRenderedPageBreak/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705837" w:rsidRPr="00EF2488" w:rsidRDefault="00705837" w:rsidP="00705837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705837" w:rsidRPr="00EF2488" w:rsidRDefault="00705837" w:rsidP="00705837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05837" w:rsidRPr="00EF2488" w:rsidRDefault="00705837" w:rsidP="00705837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E0CB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705837" w:rsidRPr="00EF2488" w:rsidRDefault="00705837" w:rsidP="00705837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05837" w:rsidRPr="00EF2488" w:rsidRDefault="00705837" w:rsidP="00705837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E0CB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8A2B05" w:rsidRDefault="008A2B05" w:rsidP="00630BF1">
      <w:pPr>
        <w:widowControl/>
        <w:autoSpaceDE/>
        <w:autoSpaceDN/>
        <w:adjustRightInd/>
        <w:ind w:firstLine="709"/>
        <w:contextualSpacing/>
        <w:jc w:val="both"/>
      </w:pPr>
    </w:p>
    <w:sectPr w:rsidR="008A2B05" w:rsidSect="00695C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C5E"/>
    <w:multiLevelType w:val="hybridMultilevel"/>
    <w:tmpl w:val="3AA0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A3"/>
    <w:rsid w:val="0000143C"/>
    <w:rsid w:val="00082D99"/>
    <w:rsid w:val="000E1BA5"/>
    <w:rsid w:val="000E1C01"/>
    <w:rsid w:val="00195A6E"/>
    <w:rsid w:val="001B03B2"/>
    <w:rsid w:val="001C5127"/>
    <w:rsid w:val="001E2D4C"/>
    <w:rsid w:val="00232D41"/>
    <w:rsid w:val="002A7D9F"/>
    <w:rsid w:val="003B3233"/>
    <w:rsid w:val="003C7C80"/>
    <w:rsid w:val="003D3B16"/>
    <w:rsid w:val="00404585"/>
    <w:rsid w:val="004943CA"/>
    <w:rsid w:val="004F6B69"/>
    <w:rsid w:val="0052750D"/>
    <w:rsid w:val="00530EC9"/>
    <w:rsid w:val="00542456"/>
    <w:rsid w:val="00573F66"/>
    <w:rsid w:val="005864E4"/>
    <w:rsid w:val="0059515F"/>
    <w:rsid w:val="005C4EB7"/>
    <w:rsid w:val="00623CD4"/>
    <w:rsid w:val="00630BF1"/>
    <w:rsid w:val="00644671"/>
    <w:rsid w:val="00663F5A"/>
    <w:rsid w:val="00687BDD"/>
    <w:rsid w:val="00695917"/>
    <w:rsid w:val="00695CE8"/>
    <w:rsid w:val="006B3B17"/>
    <w:rsid w:val="006E0CBB"/>
    <w:rsid w:val="007047D6"/>
    <w:rsid w:val="00705837"/>
    <w:rsid w:val="00725406"/>
    <w:rsid w:val="00782ECE"/>
    <w:rsid w:val="007D5071"/>
    <w:rsid w:val="007E58D0"/>
    <w:rsid w:val="00830549"/>
    <w:rsid w:val="00834F7C"/>
    <w:rsid w:val="00846007"/>
    <w:rsid w:val="008A1B2D"/>
    <w:rsid w:val="008A2B05"/>
    <w:rsid w:val="008B1C56"/>
    <w:rsid w:val="008C541C"/>
    <w:rsid w:val="008D35DD"/>
    <w:rsid w:val="008D4EAC"/>
    <w:rsid w:val="008E1207"/>
    <w:rsid w:val="009009EE"/>
    <w:rsid w:val="00927C02"/>
    <w:rsid w:val="00943525"/>
    <w:rsid w:val="00975C17"/>
    <w:rsid w:val="0099311F"/>
    <w:rsid w:val="009C622E"/>
    <w:rsid w:val="00A67B9C"/>
    <w:rsid w:val="00A74BBA"/>
    <w:rsid w:val="00AC5856"/>
    <w:rsid w:val="00B406A7"/>
    <w:rsid w:val="00BF4B89"/>
    <w:rsid w:val="00C66464"/>
    <w:rsid w:val="00C70B9F"/>
    <w:rsid w:val="00CB30EA"/>
    <w:rsid w:val="00CC5BF0"/>
    <w:rsid w:val="00D769F3"/>
    <w:rsid w:val="00DD33E1"/>
    <w:rsid w:val="00DF62D6"/>
    <w:rsid w:val="00E13391"/>
    <w:rsid w:val="00E43B73"/>
    <w:rsid w:val="00E55998"/>
    <w:rsid w:val="00E80760"/>
    <w:rsid w:val="00EC5CA3"/>
    <w:rsid w:val="00EC7B48"/>
    <w:rsid w:val="00F010DA"/>
    <w:rsid w:val="00F253D2"/>
    <w:rsid w:val="00F7476B"/>
    <w:rsid w:val="00F76D82"/>
    <w:rsid w:val="00F87EBD"/>
    <w:rsid w:val="00F907E1"/>
    <w:rsid w:val="00FF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C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95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695C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695CE8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695CE8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695CE8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95C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695CE8"/>
    <w:rPr>
      <w:color w:val="0000FF"/>
      <w:u w:val="single"/>
    </w:rPr>
  </w:style>
  <w:style w:type="character" w:styleId="a9">
    <w:name w:val="footnote reference"/>
    <w:uiPriority w:val="99"/>
    <w:unhideWhenUsed/>
    <w:rsid w:val="00695CE8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695CE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695CE8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95CE8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95C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95CE8"/>
  </w:style>
  <w:style w:type="paragraph" w:customStyle="1" w:styleId="ConsPlusNormal">
    <w:name w:val="ConsPlusNormal"/>
    <w:rsid w:val="0069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695CE8"/>
    <w:rPr>
      <w:sz w:val="24"/>
      <w:szCs w:val="24"/>
    </w:rPr>
  </w:style>
  <w:style w:type="paragraph" w:customStyle="1" w:styleId="Default">
    <w:name w:val="Default"/>
    <w:qFormat/>
    <w:rsid w:val="00695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6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6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8D35DD"/>
  </w:style>
  <w:style w:type="character" w:customStyle="1" w:styleId="FontStyle46">
    <w:name w:val="Font Style46"/>
    <w:basedOn w:val="a0"/>
    <w:uiPriority w:val="99"/>
    <w:rsid w:val="00630BF1"/>
    <w:rPr>
      <w:rFonts w:ascii="Times New Roman" w:hAnsi="Times New Roman" w:cs="Times New Roman"/>
      <w:sz w:val="26"/>
      <w:szCs w:val="26"/>
    </w:rPr>
  </w:style>
  <w:style w:type="character" w:styleId="af3">
    <w:name w:val="Unresolved Mention"/>
    <w:basedOn w:val="a0"/>
    <w:uiPriority w:val="99"/>
    <w:semiHidden/>
    <w:unhideWhenUsed/>
    <w:rsid w:val="00F7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2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7910.html..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8962.html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2406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6339</Words>
  <Characters>36136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36</cp:revision>
  <cp:lastPrinted>2018-11-29T13:23:00Z</cp:lastPrinted>
  <dcterms:created xsi:type="dcterms:W3CDTF">2018-04-24T14:59:00Z</dcterms:created>
  <dcterms:modified xsi:type="dcterms:W3CDTF">2022-11-13T14:33:00Z</dcterms:modified>
</cp:coreProperties>
</file>